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6944"/>
      </w:tblGrid>
      <w:tr w:rsidR="00055300" w14:paraId="323264F6" w14:textId="77777777">
        <w:trPr>
          <w:trHeight w:val="1417"/>
        </w:trPr>
        <w:tc>
          <w:tcPr>
            <w:tcW w:w="9358" w:type="dxa"/>
            <w:gridSpan w:val="2"/>
          </w:tcPr>
          <w:p w14:paraId="326AB8BA" w14:textId="77777777" w:rsidR="00055300" w:rsidRDefault="00055300" w:rsidP="007A20C0">
            <w:pPr>
              <w:pStyle w:val="TableParagraph"/>
              <w:spacing w:before="120" w:after="120"/>
              <w:ind w:left="0" w:right="-9"/>
              <w:jc w:val="both"/>
              <w:rPr>
                <w:rFonts w:ascii="Times New Roman"/>
                <w:sz w:val="3"/>
              </w:rPr>
            </w:pPr>
          </w:p>
          <w:p w14:paraId="285724FA" w14:textId="09760C59" w:rsidR="00055300" w:rsidRDefault="003909ED" w:rsidP="007A20C0">
            <w:pPr>
              <w:pStyle w:val="TableParagraph"/>
              <w:spacing w:before="120" w:after="120"/>
              <w:ind w:left="0" w:right="-9"/>
              <w:jc w:val="both"/>
              <w:rPr>
                <w:b/>
                <w:sz w:val="24"/>
              </w:rPr>
            </w:pPr>
            <w:r w:rsidRPr="00A06625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0C46DAE" wp14:editId="3FF8A36A">
                  <wp:extent cx="5920352" cy="1034415"/>
                  <wp:effectExtent l="0" t="0" r="4445" b="0"/>
                  <wp:docPr id="1674967145" name="Obrázok 1674967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1266" cy="1048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300" w14:paraId="13E70222" w14:textId="77777777">
        <w:trPr>
          <w:trHeight w:val="473"/>
        </w:trPr>
        <w:tc>
          <w:tcPr>
            <w:tcW w:w="9358" w:type="dxa"/>
            <w:gridSpan w:val="2"/>
          </w:tcPr>
          <w:p w14:paraId="5257F88C" w14:textId="77777777" w:rsidR="00055300" w:rsidRDefault="004221B6" w:rsidP="007A20C0">
            <w:pPr>
              <w:pStyle w:val="TableParagraph"/>
              <w:spacing w:before="120" w:after="120"/>
              <w:ind w:left="535" w:right="-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Vnútorný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predpis</w:t>
            </w:r>
          </w:p>
        </w:tc>
      </w:tr>
      <w:tr w:rsidR="00055300" w14:paraId="1EE9A00C" w14:textId="77777777" w:rsidTr="00A35C72">
        <w:trPr>
          <w:trHeight w:val="9722"/>
        </w:trPr>
        <w:tc>
          <w:tcPr>
            <w:tcW w:w="9358" w:type="dxa"/>
            <w:gridSpan w:val="2"/>
            <w:tcBorders>
              <w:bottom w:val="single" w:sz="4" w:space="0" w:color="000000"/>
            </w:tcBorders>
          </w:tcPr>
          <w:p w14:paraId="20497BB7" w14:textId="77777777" w:rsidR="00055300" w:rsidRDefault="00055300" w:rsidP="007A20C0">
            <w:pPr>
              <w:pStyle w:val="TableParagraph"/>
              <w:spacing w:before="120" w:after="120"/>
              <w:ind w:left="0" w:right="-9"/>
              <w:jc w:val="center"/>
              <w:rPr>
                <w:rFonts w:ascii="Times New Roman"/>
                <w:sz w:val="44"/>
              </w:rPr>
            </w:pPr>
          </w:p>
          <w:p w14:paraId="3E1BD926" w14:textId="77777777" w:rsidR="00055300" w:rsidRDefault="00055300" w:rsidP="007A20C0">
            <w:pPr>
              <w:pStyle w:val="TableParagraph"/>
              <w:spacing w:before="120" w:after="120"/>
              <w:ind w:left="0" w:right="-9"/>
              <w:jc w:val="center"/>
              <w:rPr>
                <w:rFonts w:ascii="Times New Roman"/>
                <w:sz w:val="44"/>
              </w:rPr>
            </w:pPr>
          </w:p>
          <w:p w14:paraId="4D664D16" w14:textId="77777777" w:rsidR="00055300" w:rsidRDefault="00055300" w:rsidP="007A20C0">
            <w:pPr>
              <w:pStyle w:val="TableParagraph"/>
              <w:spacing w:before="120" w:after="120"/>
              <w:ind w:left="0" w:right="-9"/>
              <w:jc w:val="center"/>
              <w:rPr>
                <w:rFonts w:ascii="Times New Roman"/>
                <w:sz w:val="44"/>
              </w:rPr>
            </w:pPr>
          </w:p>
          <w:p w14:paraId="68A82D5D" w14:textId="77777777" w:rsidR="00055300" w:rsidRDefault="00055300" w:rsidP="007A20C0">
            <w:pPr>
              <w:pStyle w:val="TableParagraph"/>
              <w:spacing w:before="120" w:after="120"/>
              <w:ind w:left="0" w:right="-9"/>
              <w:jc w:val="center"/>
              <w:rPr>
                <w:rFonts w:ascii="Times New Roman"/>
                <w:sz w:val="44"/>
              </w:rPr>
            </w:pPr>
          </w:p>
          <w:p w14:paraId="16E149F7" w14:textId="77777777" w:rsidR="00055300" w:rsidRDefault="00055300" w:rsidP="007A20C0">
            <w:pPr>
              <w:pStyle w:val="TableParagraph"/>
              <w:spacing w:before="120" w:after="120"/>
              <w:ind w:left="0" w:right="-9"/>
              <w:jc w:val="center"/>
              <w:rPr>
                <w:rFonts w:ascii="Times New Roman"/>
                <w:sz w:val="44"/>
              </w:rPr>
            </w:pPr>
          </w:p>
          <w:p w14:paraId="5BDF41E6" w14:textId="77777777" w:rsidR="00055300" w:rsidRDefault="004221B6" w:rsidP="007A20C0">
            <w:pPr>
              <w:pStyle w:val="TableParagraph"/>
              <w:spacing w:before="120" w:after="120"/>
              <w:ind w:left="535" w:right="-9"/>
              <w:jc w:val="center"/>
              <w:rPr>
                <w:b/>
                <w:sz w:val="44"/>
              </w:rPr>
            </w:pPr>
            <w:bookmarkStart w:id="0" w:name="_Hlk204677392"/>
            <w:r>
              <w:rPr>
                <w:b/>
                <w:sz w:val="44"/>
              </w:rPr>
              <w:t>Zabezpečenie</w:t>
            </w:r>
            <w:r>
              <w:rPr>
                <w:b/>
                <w:spacing w:val="-25"/>
                <w:sz w:val="44"/>
              </w:rPr>
              <w:t xml:space="preserve"> </w:t>
            </w:r>
            <w:r>
              <w:rPr>
                <w:b/>
                <w:sz w:val="44"/>
              </w:rPr>
              <w:t>prípravy</w:t>
            </w:r>
            <w:r>
              <w:rPr>
                <w:b/>
                <w:spacing w:val="-23"/>
                <w:sz w:val="44"/>
              </w:rPr>
              <w:t xml:space="preserve"> </w:t>
            </w:r>
            <w:r>
              <w:rPr>
                <w:b/>
                <w:spacing w:val="-2"/>
                <w:sz w:val="44"/>
              </w:rPr>
              <w:t>inštruktorov</w:t>
            </w:r>
          </w:p>
          <w:p w14:paraId="1EF00519" w14:textId="77777777" w:rsidR="00055300" w:rsidRDefault="004221B6" w:rsidP="007A20C0">
            <w:pPr>
              <w:pStyle w:val="TableParagraph"/>
              <w:spacing w:before="120" w:after="120"/>
              <w:ind w:left="535" w:right="-9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pre</w:t>
            </w:r>
            <w:r>
              <w:rPr>
                <w:b/>
                <w:spacing w:val="-12"/>
                <w:sz w:val="44"/>
              </w:rPr>
              <w:t xml:space="preserve"> </w:t>
            </w:r>
            <w:r>
              <w:rPr>
                <w:b/>
                <w:sz w:val="44"/>
              </w:rPr>
              <w:t>praktické</w:t>
            </w:r>
            <w:r>
              <w:rPr>
                <w:b/>
                <w:spacing w:val="-10"/>
                <w:sz w:val="44"/>
              </w:rPr>
              <w:t xml:space="preserve"> </w:t>
            </w:r>
            <w:r>
              <w:rPr>
                <w:b/>
                <w:sz w:val="44"/>
              </w:rPr>
              <w:t>vyučovanie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u</w:t>
            </w:r>
            <w:r>
              <w:rPr>
                <w:b/>
                <w:spacing w:val="-13"/>
                <w:sz w:val="44"/>
              </w:rPr>
              <w:t xml:space="preserve"> </w:t>
            </w:r>
            <w:r>
              <w:rPr>
                <w:b/>
                <w:sz w:val="44"/>
              </w:rPr>
              <w:t>zamestnávateľa na pracovisku zamestnávateľa</w:t>
            </w:r>
          </w:p>
          <w:p w14:paraId="7900632D" w14:textId="77777777" w:rsidR="00055300" w:rsidRDefault="004221B6" w:rsidP="007A20C0">
            <w:pPr>
              <w:pStyle w:val="TableParagraph"/>
              <w:spacing w:before="120" w:after="120"/>
              <w:ind w:left="539" w:right="-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sz w:val="28"/>
              </w:rPr>
              <w:t>(systém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školského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vzdelávania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)</w:t>
            </w:r>
            <w:bookmarkEnd w:id="0"/>
          </w:p>
        </w:tc>
      </w:tr>
      <w:tr w:rsidR="00055300" w14:paraId="133D052A" w14:textId="77777777">
        <w:trPr>
          <w:trHeight w:val="614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B904" w14:textId="77777777" w:rsidR="00055300" w:rsidRDefault="004221B6" w:rsidP="007A20C0">
            <w:pPr>
              <w:pStyle w:val="TableParagraph"/>
              <w:spacing w:before="120" w:after="120"/>
              <w:ind w:left="162" w:right="-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Názov: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F7AF6" w14:textId="206B1C1E" w:rsidR="00055300" w:rsidRDefault="004221B6" w:rsidP="007A20C0">
            <w:pPr>
              <w:pStyle w:val="TableParagraph"/>
              <w:spacing w:before="120" w:after="120"/>
              <w:ind w:left="118" w:right="-9"/>
              <w:jc w:val="both"/>
              <w:rPr>
                <w:sz w:val="24"/>
              </w:rPr>
            </w:pPr>
            <w:r>
              <w:rPr>
                <w:sz w:val="24"/>
              </w:rPr>
              <w:t>Slovenská</w:t>
            </w:r>
            <w:r>
              <w:rPr>
                <w:spacing w:val="-4"/>
                <w:sz w:val="24"/>
              </w:rPr>
              <w:t xml:space="preserve"> </w:t>
            </w:r>
            <w:r w:rsidR="003909ED">
              <w:rPr>
                <w:sz w:val="24"/>
              </w:rPr>
              <w:t>poľnohospodárska a potravinárska komora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909ED">
              <w:rPr>
                <w:spacing w:val="-2"/>
                <w:sz w:val="24"/>
              </w:rPr>
              <w:t>SPPK)</w:t>
            </w:r>
          </w:p>
        </w:tc>
      </w:tr>
      <w:tr w:rsidR="00A35C72" w14:paraId="762F898F" w14:textId="77777777" w:rsidTr="00300AED">
        <w:trPr>
          <w:trHeight w:val="496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56AD" w14:textId="47170EE9" w:rsidR="00A35C72" w:rsidRDefault="00A35C72" w:rsidP="007A20C0">
            <w:pPr>
              <w:pStyle w:val="TableParagraph"/>
              <w:spacing w:before="120" w:after="120"/>
              <w:ind w:left="107" w:right="-9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Schválil: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5EFDC" w14:textId="77777777" w:rsidR="00A35C72" w:rsidRDefault="00A35C72" w:rsidP="007A20C0">
            <w:pPr>
              <w:pStyle w:val="TableParagraph"/>
              <w:spacing w:before="120" w:after="120"/>
              <w:ind w:left="118" w:right="-9"/>
              <w:jc w:val="both"/>
              <w:rPr>
                <w:sz w:val="24"/>
              </w:rPr>
            </w:pPr>
          </w:p>
        </w:tc>
      </w:tr>
      <w:tr w:rsidR="00055300" w14:paraId="4625E6B0" w14:textId="77777777" w:rsidTr="00300AED">
        <w:trPr>
          <w:trHeight w:val="496"/>
        </w:trPr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EE9" w14:textId="24C9F05A" w:rsidR="00055300" w:rsidRDefault="00A35C72" w:rsidP="00A35C72">
            <w:pPr>
              <w:pStyle w:val="TableParagraph"/>
              <w:spacing w:before="120" w:after="120"/>
              <w:ind w:right="-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účinnosti: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D9265" w14:textId="3E231284" w:rsidR="00055300" w:rsidRDefault="00A35C72" w:rsidP="007A20C0">
            <w:pPr>
              <w:pStyle w:val="TableParagraph"/>
              <w:spacing w:before="120" w:after="120"/>
              <w:ind w:left="118" w:right="-9"/>
              <w:jc w:val="both"/>
              <w:rPr>
                <w:sz w:val="24"/>
              </w:rPr>
            </w:pPr>
            <w:r>
              <w:rPr>
                <w:sz w:val="24"/>
              </w:rPr>
              <w:t>1.8.2025,</w:t>
            </w:r>
          </w:p>
        </w:tc>
      </w:tr>
      <w:tr w:rsidR="00055300" w14:paraId="326C7615" w14:textId="77777777" w:rsidTr="00300AED">
        <w:trPr>
          <w:trHeight w:val="493"/>
        </w:trPr>
        <w:tc>
          <w:tcPr>
            <w:tcW w:w="241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0FB80B" w14:textId="4DC3B493" w:rsidR="00055300" w:rsidRDefault="004221B6" w:rsidP="00A35C72">
            <w:pPr>
              <w:pStyle w:val="TableParagraph"/>
              <w:spacing w:before="120" w:after="120"/>
              <w:ind w:right="-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35C72">
              <w:rPr>
                <w:b/>
                <w:spacing w:val="-2"/>
                <w:sz w:val="24"/>
              </w:rPr>
              <w:t>aktualizácie: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1144A1F" w14:textId="742F3F52" w:rsidR="00055300" w:rsidRDefault="00332E8A" w:rsidP="007A20C0">
            <w:pPr>
              <w:pStyle w:val="TableParagraph"/>
              <w:spacing w:before="120" w:after="120"/>
              <w:ind w:left="118" w:right="-9"/>
              <w:jc w:val="both"/>
              <w:rPr>
                <w:sz w:val="24"/>
              </w:rPr>
            </w:pPr>
            <w:r>
              <w:rPr>
                <w:sz w:val="24"/>
              </w:rPr>
              <w:t>30.1.2026</w:t>
            </w:r>
          </w:p>
        </w:tc>
      </w:tr>
    </w:tbl>
    <w:p w14:paraId="05FACFFC" w14:textId="77777777" w:rsidR="00055300" w:rsidRDefault="00055300" w:rsidP="007A20C0">
      <w:pPr>
        <w:spacing w:before="120" w:after="120"/>
        <w:ind w:right="-9"/>
        <w:jc w:val="both"/>
        <w:rPr>
          <w:sz w:val="24"/>
        </w:rPr>
        <w:sectPr w:rsidR="00055300">
          <w:type w:val="continuous"/>
          <w:pgSz w:w="11910" w:h="16840"/>
          <w:pgMar w:top="1380" w:right="1000" w:bottom="280" w:left="1280" w:header="708" w:footer="708" w:gutter="0"/>
          <w:cols w:space="708"/>
        </w:sectPr>
      </w:pPr>
    </w:p>
    <w:p w14:paraId="0209AD8C" w14:textId="77777777" w:rsidR="00055300" w:rsidRDefault="004221B6" w:rsidP="007A20C0">
      <w:pPr>
        <w:spacing w:before="120" w:after="120"/>
        <w:ind w:left="138" w:right="-9"/>
        <w:jc w:val="both"/>
        <w:rPr>
          <w:b/>
        </w:rPr>
      </w:pPr>
      <w:r>
        <w:rPr>
          <w:b/>
          <w:spacing w:val="-2"/>
        </w:rPr>
        <w:lastRenderedPageBreak/>
        <w:t>Obsah</w:t>
      </w: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-21091114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FE378D" w14:textId="37FD12D4" w:rsidR="008E6A4E" w:rsidRDefault="008E6A4E" w:rsidP="007A20C0">
          <w:pPr>
            <w:pStyle w:val="Hlavikaobsahu"/>
            <w:spacing w:before="120" w:after="120" w:line="240" w:lineRule="auto"/>
          </w:pPr>
        </w:p>
        <w:p w14:paraId="6E855D86" w14:textId="16D0D12C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674729" w:history="1">
            <w:r w:rsidRPr="00293A85">
              <w:rPr>
                <w:rStyle w:val="Hypertextovprepojenie"/>
                <w:noProof/>
                <w:spacing w:val="-4"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1CFA6" w14:textId="521951D0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30" w:history="1">
            <w:r w:rsidRPr="00293A85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</w:rPr>
              <w:t>Legislatívne</w:t>
            </w:r>
            <w:r w:rsidRPr="00293A85">
              <w:rPr>
                <w:rStyle w:val="Hypertextovprepojenie"/>
                <w:noProof/>
                <w:spacing w:val="-11"/>
              </w:rPr>
              <w:t xml:space="preserve"> </w:t>
            </w:r>
            <w:r w:rsidRPr="00293A85">
              <w:rPr>
                <w:rStyle w:val="Hypertextovprepojenie"/>
                <w:noProof/>
                <w:spacing w:val="-2"/>
              </w:rPr>
              <w:t>východiská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7D16B" w14:textId="1AD5D074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31" w:history="1">
            <w:r w:rsidRPr="00293A85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</w:rPr>
              <w:t>Činnosť</w:t>
            </w:r>
            <w:r w:rsidRPr="00293A85">
              <w:rPr>
                <w:rStyle w:val="Hypertextovprepojenie"/>
                <w:noProof/>
                <w:spacing w:val="-10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inštruktora</w:t>
            </w:r>
            <w:r w:rsidRPr="00293A85">
              <w:rPr>
                <w:rStyle w:val="Hypertextovprepojenie"/>
                <w:noProof/>
                <w:spacing w:val="-9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v</w:t>
            </w:r>
            <w:r w:rsidRPr="00293A85">
              <w:rPr>
                <w:rStyle w:val="Hypertextovprepojenie"/>
                <w:noProof/>
                <w:spacing w:val="-7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systéme</w:t>
            </w:r>
            <w:r w:rsidRPr="00293A85">
              <w:rPr>
                <w:rStyle w:val="Hypertextovprepojenie"/>
                <w:noProof/>
                <w:spacing w:val="-9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školského</w:t>
            </w:r>
            <w:r w:rsidRPr="00293A85">
              <w:rPr>
                <w:rStyle w:val="Hypertextovprepojenie"/>
                <w:noProof/>
                <w:spacing w:val="-8"/>
              </w:rPr>
              <w:t xml:space="preserve"> </w:t>
            </w:r>
            <w:r w:rsidRPr="00293A85">
              <w:rPr>
                <w:rStyle w:val="Hypertextovprepojenie"/>
                <w:noProof/>
                <w:spacing w:val="-2"/>
              </w:rPr>
              <w:t>vzdelávania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9E5F7" w14:textId="07D17963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32" w:history="1">
            <w:r w:rsidRPr="00293A85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</w:rPr>
              <w:t>Príprava</w:t>
            </w:r>
            <w:r w:rsidRPr="00293A85">
              <w:rPr>
                <w:rStyle w:val="Hypertextovprepojenie"/>
                <w:noProof/>
                <w:spacing w:val="-8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inštruktorov</w:t>
            </w:r>
            <w:r w:rsidRPr="00293A85">
              <w:rPr>
                <w:rStyle w:val="Hypertextovprepojenie"/>
                <w:noProof/>
                <w:spacing w:val="-9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pre</w:t>
            </w:r>
            <w:r w:rsidRPr="00293A85">
              <w:rPr>
                <w:rStyle w:val="Hypertextovprepojenie"/>
                <w:noProof/>
                <w:spacing w:val="-6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systém</w:t>
            </w:r>
            <w:r w:rsidRPr="00293A85">
              <w:rPr>
                <w:rStyle w:val="Hypertextovprepojenie"/>
                <w:noProof/>
                <w:spacing w:val="-9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školského</w:t>
            </w:r>
            <w:r w:rsidRPr="00293A85">
              <w:rPr>
                <w:rStyle w:val="Hypertextovprepojenie"/>
                <w:noProof/>
                <w:spacing w:val="-8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vzdelávania</w:t>
            </w:r>
            <w:r w:rsidRPr="00293A85">
              <w:rPr>
                <w:rStyle w:val="Hypertextovprepojenie"/>
                <w:noProof/>
                <w:spacing w:val="-4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v</w:t>
            </w:r>
            <w:r w:rsidRPr="00293A85">
              <w:rPr>
                <w:rStyle w:val="Hypertextovprepojenie"/>
                <w:noProof/>
                <w:spacing w:val="-9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spolupráci</w:t>
            </w:r>
            <w:r w:rsidRPr="00293A85">
              <w:rPr>
                <w:rStyle w:val="Hypertextovprepojenie"/>
                <w:noProof/>
                <w:spacing w:val="-10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so</w:t>
            </w:r>
            <w:r w:rsidRPr="00293A85">
              <w:rPr>
                <w:rStyle w:val="Hypertextovprepojenie"/>
                <w:noProof/>
                <w:spacing w:val="-9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strednou</w:t>
            </w:r>
            <w:r w:rsidRPr="00293A85">
              <w:rPr>
                <w:rStyle w:val="Hypertextovprepojenie"/>
                <w:noProof/>
                <w:spacing w:val="-8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odbornou</w:t>
            </w:r>
            <w:r w:rsidRPr="00293A85">
              <w:rPr>
                <w:rStyle w:val="Hypertextovprepojenie"/>
                <w:noProof/>
                <w:spacing w:val="-9"/>
              </w:rPr>
              <w:t xml:space="preserve"> </w:t>
            </w:r>
            <w:r w:rsidRPr="00293A85">
              <w:rPr>
                <w:rStyle w:val="Hypertextovprepojenie"/>
                <w:noProof/>
                <w:spacing w:val="-2"/>
              </w:rPr>
              <w:t>školou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CDA4C" w14:textId="19A95917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34" w:history="1">
            <w:r w:rsidRPr="00293A85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</w:rPr>
              <w:t>Príprava inštruktorov pre systém školského vzdelávania</w:t>
            </w:r>
            <w:r w:rsidRPr="00293A85">
              <w:rPr>
                <w:rStyle w:val="Hypertextovprepojenie"/>
                <w:noProof/>
                <w:spacing w:val="25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v</w:t>
            </w:r>
            <w:r w:rsidRPr="00293A85">
              <w:rPr>
                <w:rStyle w:val="Hypertextovprepojenie"/>
                <w:noProof/>
                <w:spacing w:val="-4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spolupráci so zamestnávateľom v systéme duálneho vzdelávania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2F8E0" w14:textId="6A987F03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35" w:history="1">
            <w:r w:rsidRPr="00293A85">
              <w:rPr>
                <w:rStyle w:val="Hypertextovprepojeni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</w:rPr>
              <w:t>Zameranie</w:t>
            </w:r>
            <w:r w:rsidRPr="00293A85">
              <w:rPr>
                <w:rStyle w:val="Hypertextovprepojenie"/>
                <w:noProof/>
                <w:spacing w:val="-9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prípravy</w:t>
            </w:r>
            <w:r w:rsidRPr="00293A85">
              <w:rPr>
                <w:rStyle w:val="Hypertextovprepojenie"/>
                <w:noProof/>
                <w:spacing w:val="-10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inštruktorov</w:t>
            </w:r>
            <w:r w:rsidRPr="00293A85">
              <w:rPr>
                <w:rStyle w:val="Hypertextovprepojenie"/>
                <w:noProof/>
                <w:spacing w:val="-10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pre</w:t>
            </w:r>
            <w:r w:rsidRPr="00293A85">
              <w:rPr>
                <w:rStyle w:val="Hypertextovprepojenie"/>
                <w:noProof/>
                <w:spacing w:val="-8"/>
              </w:rPr>
              <w:t xml:space="preserve"> </w:t>
            </w:r>
            <w:r>
              <w:rPr>
                <w:rStyle w:val="Hypertextovprepojenie"/>
                <w:noProof/>
                <w:spacing w:val="-5"/>
              </w:rPr>
              <w:t>systém školského vzdelávania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D1EE5" w14:textId="74A2E2E7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38" w:history="1">
            <w:r w:rsidRPr="00293A85">
              <w:rPr>
                <w:rStyle w:val="Hypertextovprepojenie"/>
                <w:noProof/>
                <w:spacing w:val="-1"/>
                <w:w w:val="99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</w:rPr>
              <w:t>Rozsah</w:t>
            </w:r>
            <w:r w:rsidRPr="00293A85">
              <w:rPr>
                <w:rStyle w:val="Hypertextovprepojenie"/>
                <w:noProof/>
                <w:spacing w:val="-8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prípravy</w:t>
            </w:r>
            <w:r w:rsidRPr="00293A85">
              <w:rPr>
                <w:rStyle w:val="Hypertextovprepojenie"/>
                <w:noProof/>
                <w:spacing w:val="-8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inštruktorov</w:t>
            </w:r>
            <w:r w:rsidRPr="00293A85">
              <w:rPr>
                <w:rStyle w:val="Hypertextovprepojenie"/>
                <w:noProof/>
                <w:spacing w:val="-10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pre</w:t>
            </w:r>
            <w:r w:rsidRPr="00293A85">
              <w:rPr>
                <w:rStyle w:val="Hypertextovprepojenie"/>
                <w:noProof/>
                <w:spacing w:val="-7"/>
              </w:rPr>
              <w:t xml:space="preserve"> </w:t>
            </w:r>
            <w:r>
              <w:rPr>
                <w:rStyle w:val="Hypertextovprepojenie"/>
                <w:noProof/>
                <w:spacing w:val="-5"/>
              </w:rPr>
              <w:t>systém školského vzdelávania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6FF80" w14:textId="7B3F80AB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39" w:history="1">
            <w:r w:rsidRPr="00293A85">
              <w:rPr>
                <w:rStyle w:val="Hypertextovprepojeni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</w:rPr>
              <w:t>Ukončenie</w:t>
            </w:r>
            <w:r w:rsidRPr="00293A85">
              <w:rPr>
                <w:rStyle w:val="Hypertextovprepojenie"/>
                <w:noProof/>
                <w:spacing w:val="-10"/>
              </w:rPr>
              <w:t xml:space="preserve"> </w:t>
            </w:r>
            <w:r w:rsidRPr="00293A85">
              <w:rPr>
                <w:rStyle w:val="Hypertextovprepojenie"/>
                <w:noProof/>
              </w:rPr>
              <w:t>prípravy</w:t>
            </w:r>
            <w:r w:rsidRPr="00293A85">
              <w:rPr>
                <w:rStyle w:val="Hypertextovprepojenie"/>
                <w:noProof/>
                <w:spacing w:val="-10"/>
              </w:rPr>
              <w:t xml:space="preserve"> </w:t>
            </w:r>
            <w:r w:rsidRPr="00293A85">
              <w:rPr>
                <w:rStyle w:val="Hypertextovprepojenie"/>
                <w:noProof/>
                <w:spacing w:val="-2"/>
              </w:rPr>
              <w:t>inštruktorov</w:t>
            </w:r>
            <w:r>
              <w:rPr>
                <w:rStyle w:val="Hypertextovprepojenie"/>
                <w:noProof/>
                <w:spacing w:val="-2"/>
              </w:rPr>
              <w:t xml:space="preserve"> v systéme školského vzdelávania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48FD8" w14:textId="56E72862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46" w:history="1">
            <w:r w:rsidRPr="00293A85">
              <w:rPr>
                <w:rStyle w:val="Hypertextovprepojenie"/>
                <w:noProof/>
                <w:spacing w:val="-1"/>
                <w:w w:val="99"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  <w:spacing w:val="-2"/>
              </w:rPr>
              <w:t>Certifikát</w:t>
            </w:r>
            <w:r w:rsidRPr="00293A85">
              <w:rPr>
                <w:rStyle w:val="Hypertextovprepojenie"/>
                <w:noProof/>
                <w:spacing w:val="6"/>
              </w:rPr>
              <w:t xml:space="preserve"> </w:t>
            </w:r>
            <w:r w:rsidRPr="00293A85">
              <w:rPr>
                <w:rStyle w:val="Hypertextovprepojenie"/>
                <w:noProof/>
                <w:spacing w:val="-2"/>
              </w:rPr>
              <w:t>inštruktora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F09BE" w14:textId="47F37CC8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47" w:history="1">
            <w:r w:rsidRPr="00293A85">
              <w:rPr>
                <w:rStyle w:val="Hypertextovprepojenie"/>
                <w:noProof/>
                <w:spacing w:val="-1"/>
                <w:w w:val="99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</w:rPr>
              <w:t>Opakovaná príprava inštruktorov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58150" w14:textId="1919C53E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48" w:history="1">
            <w:r w:rsidRPr="00293A85">
              <w:rPr>
                <w:rStyle w:val="Hypertextovprepojenie"/>
                <w:noProof/>
                <w:spacing w:val="-1"/>
                <w:w w:val="99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8E6A4E">
              <w:rPr>
                <w:rStyle w:val="Hypertextovprepojenie"/>
                <w:noProof/>
                <w:spacing w:val="-2"/>
              </w:rPr>
              <w:t>Záver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E91E3" w14:textId="6F4AA390" w:rsidR="008E6A4E" w:rsidRDefault="008E6A4E" w:rsidP="007A20C0">
          <w:pPr>
            <w:pStyle w:val="Obsah1"/>
            <w:tabs>
              <w:tab w:val="right" w:leader="dot" w:pos="9620"/>
            </w:tabs>
            <w:spacing w:after="120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204674749" w:history="1">
            <w:r w:rsidRPr="00293A85">
              <w:rPr>
                <w:rStyle w:val="Hypertextovprepojenie"/>
                <w:noProof/>
                <w:spacing w:val="-1"/>
                <w:w w:val="99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293A85">
              <w:rPr>
                <w:rStyle w:val="Hypertextovprepojenie"/>
                <w:noProof/>
                <w:spacing w:val="-2"/>
              </w:rPr>
              <w:t>Prílohy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_Toc204674749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13B4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61ED4" w14:textId="5F380141" w:rsidR="008E6A4E" w:rsidRDefault="008E6A4E" w:rsidP="007A20C0">
          <w:pPr>
            <w:spacing w:before="120" w:after="120"/>
          </w:pPr>
          <w:r>
            <w:rPr>
              <w:b/>
              <w:bCs/>
            </w:rPr>
            <w:fldChar w:fldCharType="end"/>
          </w:r>
        </w:p>
      </w:sdtContent>
    </w:sdt>
    <w:p w14:paraId="5DA2611A" w14:textId="77777777" w:rsidR="00055300" w:rsidRDefault="00055300" w:rsidP="007A20C0">
      <w:pPr>
        <w:spacing w:before="120" w:after="120"/>
        <w:ind w:right="-9"/>
        <w:jc w:val="both"/>
        <w:sectPr w:rsidR="00055300">
          <w:footerReference w:type="default" r:id="rId8"/>
          <w:pgSz w:w="11910" w:h="16840"/>
          <w:pgMar w:top="1360" w:right="1000" w:bottom="760" w:left="1280" w:header="0" w:footer="576" w:gutter="0"/>
          <w:pgNumType w:start="2"/>
          <w:cols w:space="708"/>
        </w:sectPr>
      </w:pPr>
    </w:p>
    <w:p w14:paraId="39741D41" w14:textId="77777777" w:rsidR="00055300" w:rsidRDefault="004221B6" w:rsidP="007A20C0">
      <w:pPr>
        <w:pStyle w:val="Nadpis1"/>
        <w:shd w:val="clear" w:color="auto" w:fill="3399FF"/>
        <w:spacing w:before="120" w:after="120"/>
        <w:ind w:left="138" w:right="-9" w:firstLine="0"/>
        <w:jc w:val="both"/>
      </w:pPr>
      <w:bookmarkStart w:id="1" w:name="_Toc204674729"/>
      <w:r>
        <w:rPr>
          <w:spacing w:val="-4"/>
        </w:rPr>
        <w:lastRenderedPageBreak/>
        <w:t>Úvod</w:t>
      </w:r>
      <w:bookmarkEnd w:id="1"/>
    </w:p>
    <w:p w14:paraId="013719E4" w14:textId="77777777" w:rsidR="00882780" w:rsidRDefault="00882780" w:rsidP="007A20C0">
      <w:pPr>
        <w:spacing w:before="120" w:after="120"/>
        <w:ind w:left="138" w:right="-9"/>
        <w:jc w:val="both"/>
        <w:rPr>
          <w:sz w:val="20"/>
        </w:rPr>
      </w:pPr>
    </w:p>
    <w:p w14:paraId="43A48715" w14:textId="5EA17914" w:rsidR="00055300" w:rsidRPr="00B01650" w:rsidRDefault="00D60F87" w:rsidP="007A20C0">
      <w:pPr>
        <w:spacing w:before="120" w:after="120"/>
        <w:ind w:left="138" w:right="-9"/>
        <w:jc w:val="both"/>
        <w:rPr>
          <w:bCs/>
          <w:sz w:val="20"/>
        </w:rPr>
      </w:pPr>
      <w:r w:rsidRPr="00D60F87">
        <w:rPr>
          <w:sz w:val="20"/>
        </w:rPr>
        <w:t>Praktické vyučovanie, ktoré je hlavnou súčasťou odborného vzdelávania a prípravy žiakov na výkon povolania v systéme školského vzdelávania (SŠV), sa vykonáva u zamestnávateľa pod vedením inštruktora, majstra odbornej výchovy alebo učiteľa odborného vzdelávania a prípravy v strednej škole.</w:t>
      </w:r>
      <w:r>
        <w:rPr>
          <w:sz w:val="20"/>
        </w:rPr>
        <w:t xml:space="preserve"> </w:t>
      </w:r>
      <w:r w:rsidR="004221B6" w:rsidRPr="00B01650">
        <w:rPr>
          <w:bCs/>
          <w:sz w:val="20"/>
        </w:rPr>
        <w:t>Miesto, kde žiak bez učebnej zmluvy vykonáva praktické vyučovanie v systéme školského vzdelávania, sa označuje ako „pracovisko zamestnávateľa“.</w:t>
      </w:r>
    </w:p>
    <w:p w14:paraId="1C98CFA8" w14:textId="5DB4981A" w:rsidR="00055300" w:rsidRDefault="004221B6" w:rsidP="007A20C0">
      <w:pPr>
        <w:pStyle w:val="Zkladntext"/>
        <w:spacing w:before="120" w:after="120"/>
        <w:ind w:right="-9"/>
        <w:jc w:val="both"/>
      </w:pPr>
      <w:r>
        <w:t>Inštruktor</w:t>
      </w:r>
      <w:r w:rsidRPr="004C79AF">
        <w:t xml:space="preserve"> </w:t>
      </w:r>
      <w:r>
        <w:t>ako</w:t>
      </w:r>
      <w:r w:rsidRPr="004C79AF">
        <w:t xml:space="preserve"> </w:t>
      </w:r>
      <w:r>
        <w:t>vzdelávajúca</w:t>
      </w:r>
      <w:r w:rsidRPr="004C79AF">
        <w:t xml:space="preserve"> </w:t>
      </w:r>
      <w:r>
        <w:t>osoba</w:t>
      </w:r>
      <w:r w:rsidRPr="004C79AF">
        <w:t xml:space="preserve"> </w:t>
      </w:r>
      <w:r>
        <w:t>je</w:t>
      </w:r>
      <w:r w:rsidRPr="004C79AF">
        <w:t xml:space="preserve"> </w:t>
      </w:r>
      <w:r>
        <w:t>kľúčovým</w:t>
      </w:r>
      <w:r w:rsidRPr="004C79AF">
        <w:t xml:space="preserve"> </w:t>
      </w:r>
      <w:r>
        <w:t>faktorom</w:t>
      </w:r>
      <w:r w:rsidRPr="004C79AF">
        <w:t xml:space="preserve"> </w:t>
      </w:r>
      <w:r>
        <w:t>kvality</w:t>
      </w:r>
      <w:r w:rsidRPr="004C79AF">
        <w:t xml:space="preserve"> </w:t>
      </w:r>
      <w:r>
        <w:t>a</w:t>
      </w:r>
      <w:r w:rsidRPr="004C79AF">
        <w:t xml:space="preserve"> </w:t>
      </w:r>
      <w:r>
        <w:t>príťažlivosti</w:t>
      </w:r>
      <w:r w:rsidRPr="004C79AF">
        <w:t xml:space="preserve"> </w:t>
      </w:r>
      <w:r>
        <w:t>odborného</w:t>
      </w:r>
      <w:r w:rsidRPr="004C79AF">
        <w:t xml:space="preserve"> vzdelávania</w:t>
      </w:r>
      <w:r w:rsidR="004C79AF">
        <w:t xml:space="preserve"> </w:t>
      </w:r>
      <w:r>
        <w:t>a</w:t>
      </w:r>
      <w:r w:rsidRPr="004C79AF">
        <w:t xml:space="preserve"> </w:t>
      </w:r>
      <w:r>
        <w:t>prípravy.</w:t>
      </w:r>
      <w:r w:rsidRPr="004C79AF">
        <w:t xml:space="preserve"> </w:t>
      </w:r>
      <w:r>
        <w:t>Významne</w:t>
      </w:r>
      <w:r w:rsidRPr="004C79AF">
        <w:t xml:space="preserve"> </w:t>
      </w:r>
      <w:r>
        <w:t>prispieva</w:t>
      </w:r>
      <w:r w:rsidRPr="004C79AF">
        <w:t xml:space="preserve"> </w:t>
      </w:r>
      <w:r>
        <w:t>k</w:t>
      </w:r>
      <w:r w:rsidRPr="004C79AF">
        <w:t xml:space="preserve"> </w:t>
      </w:r>
      <w:r>
        <w:t>uplatniteľnosti</w:t>
      </w:r>
      <w:r w:rsidRPr="004C79AF">
        <w:t xml:space="preserve"> </w:t>
      </w:r>
      <w:r>
        <w:t>absolventa</w:t>
      </w:r>
      <w:r w:rsidRPr="004C79AF">
        <w:t xml:space="preserve"> </w:t>
      </w:r>
      <w:r>
        <w:t>odborného</w:t>
      </w:r>
      <w:r w:rsidRPr="004C79AF">
        <w:t xml:space="preserve"> </w:t>
      </w:r>
      <w:r>
        <w:t>vzdelávania</w:t>
      </w:r>
      <w:r w:rsidRPr="004C79AF">
        <w:t xml:space="preserve"> </w:t>
      </w:r>
      <w:r>
        <w:t>na</w:t>
      </w:r>
      <w:r w:rsidRPr="004C79AF">
        <w:t xml:space="preserve"> </w:t>
      </w:r>
      <w:r>
        <w:t>trhu</w:t>
      </w:r>
      <w:r w:rsidRPr="004C79AF">
        <w:t xml:space="preserve"> práce.</w:t>
      </w:r>
    </w:p>
    <w:p w14:paraId="2D631F6C" w14:textId="5E7A80FE" w:rsidR="00055300" w:rsidRDefault="004221B6" w:rsidP="007A20C0">
      <w:pPr>
        <w:pStyle w:val="Zkladntext"/>
        <w:spacing w:before="120" w:after="120"/>
        <w:ind w:right="-9"/>
        <w:jc w:val="both"/>
      </w:pPr>
      <w:r>
        <w:t>Inštruktor svojou vzdelávacou činnosťou môže pozitívne ovplyvniť konkurencieschopnosť podniku, ako aj profesionálnu a osobnú perspektívu jeho zamestnancov. Prípravu inštruktorov, ktorá je základným predpokladom</w:t>
      </w:r>
      <w:r>
        <w:rPr>
          <w:spacing w:val="-5"/>
        </w:rPr>
        <w:t xml:space="preserve"> </w:t>
      </w:r>
      <w:r>
        <w:t>úspešnosti</w:t>
      </w:r>
      <w:r>
        <w:rPr>
          <w:spacing w:val="-7"/>
        </w:rPr>
        <w:t xml:space="preserve"> </w:t>
      </w:r>
      <w:r>
        <w:t>odborného</w:t>
      </w:r>
      <w:r>
        <w:rPr>
          <w:spacing w:val="-4"/>
        </w:rPr>
        <w:t xml:space="preserve"> </w:t>
      </w:r>
      <w:r>
        <w:t>vzdelávania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prípravy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zamestnávateľov,</w:t>
      </w:r>
      <w:r>
        <w:rPr>
          <w:spacing w:val="-4"/>
        </w:rPr>
        <w:t xml:space="preserve"> </w:t>
      </w:r>
      <w:r>
        <w:t>zabezpečuje</w:t>
      </w:r>
      <w:r>
        <w:rPr>
          <w:spacing w:val="-4"/>
        </w:rPr>
        <w:t xml:space="preserve"> </w:t>
      </w:r>
      <w:r w:rsidR="00B01650">
        <w:rPr>
          <w:spacing w:val="-4"/>
        </w:rPr>
        <w:t>Slovenská poľnohospodárska a potravinárska komora (</w:t>
      </w:r>
      <w:r>
        <w:t>S</w:t>
      </w:r>
      <w:r w:rsidR="004E7D3E">
        <w:t>P</w:t>
      </w:r>
      <w:r>
        <w:t>PK</w:t>
      </w:r>
      <w:r w:rsidR="00B01650">
        <w:t>)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spolupráci so strednými odbornými školami poskytujúcimi </w:t>
      </w:r>
      <w:r w:rsidR="00F34AFA">
        <w:t>odborné vzdelávanie a prípravu (OVP)</w:t>
      </w:r>
      <w:r>
        <w:t xml:space="preserve"> v</w:t>
      </w:r>
      <w:r w:rsidR="000E4C5A">
        <w:t xml:space="preserve"> učebných a študijných </w:t>
      </w:r>
      <w:r>
        <w:t xml:space="preserve">odboroch vzdelávania </w:t>
      </w:r>
      <w:r w:rsidR="00F34AFA">
        <w:t>u</w:t>
      </w:r>
      <w:r>
        <w:t>vedených v</w:t>
      </w:r>
      <w:r>
        <w:rPr>
          <w:spacing w:val="-1"/>
        </w:rPr>
        <w:t xml:space="preserve"> </w:t>
      </w:r>
      <w:r>
        <w:t>sieti škôl, ktoré sú vo vecnej pôsobnosti S</w:t>
      </w:r>
      <w:r w:rsidR="004E7D3E">
        <w:t>P</w:t>
      </w:r>
      <w:r>
        <w:t>PK.</w:t>
      </w:r>
    </w:p>
    <w:p w14:paraId="4EB93F56" w14:textId="5DB35781" w:rsidR="00055300" w:rsidRDefault="004221B6" w:rsidP="007A20C0">
      <w:pPr>
        <w:pStyle w:val="Zkladntext"/>
        <w:spacing w:before="120" w:after="120"/>
        <w:ind w:left="148" w:right="-9" w:hanging="10"/>
        <w:jc w:val="both"/>
      </w:pPr>
      <w:r>
        <w:t>Koordináciu zamestnávateľských subjektov v</w:t>
      </w:r>
      <w:r w:rsidR="00F34AFA">
        <w:t> </w:t>
      </w:r>
      <w:r>
        <w:t>rámci</w:t>
      </w:r>
      <w:r w:rsidR="00F34AFA">
        <w:t xml:space="preserve"> </w:t>
      </w:r>
      <w:r>
        <w:t xml:space="preserve">OVP vykonáva </w:t>
      </w:r>
      <w:r w:rsidR="000E4C5A">
        <w:t>R</w:t>
      </w:r>
      <w:r>
        <w:t>ada zamestnávateľov</w:t>
      </w:r>
      <w:r>
        <w:rPr>
          <w:spacing w:val="-8"/>
        </w:rPr>
        <w:t xml:space="preserve"> </w:t>
      </w:r>
      <w:r>
        <w:t>pre</w:t>
      </w:r>
      <w:r>
        <w:rPr>
          <w:spacing w:val="-10"/>
        </w:rPr>
        <w:t xml:space="preserve"> </w:t>
      </w:r>
      <w:r>
        <w:t>OVP</w:t>
      </w:r>
      <w:r>
        <w:rPr>
          <w:spacing w:val="-9"/>
        </w:rPr>
        <w:t xml:space="preserve"> </w:t>
      </w:r>
      <w:r>
        <w:t>(RZ</w:t>
      </w:r>
      <w:r>
        <w:rPr>
          <w:spacing w:val="-9"/>
        </w:rPr>
        <w:t xml:space="preserve"> </w:t>
      </w:r>
      <w:r>
        <w:t>OVP),</w:t>
      </w:r>
      <w:r>
        <w:rPr>
          <w:spacing w:val="-8"/>
        </w:rPr>
        <w:t xml:space="preserve"> </w:t>
      </w:r>
      <w:r>
        <w:t>ktorej</w:t>
      </w:r>
      <w:r>
        <w:rPr>
          <w:spacing w:val="-9"/>
        </w:rPr>
        <w:t xml:space="preserve"> </w:t>
      </w:r>
      <w:r>
        <w:t>členmi</w:t>
      </w:r>
      <w:r>
        <w:rPr>
          <w:spacing w:val="-9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zástupcovia</w:t>
      </w:r>
      <w:r>
        <w:rPr>
          <w:spacing w:val="-8"/>
        </w:rPr>
        <w:t xml:space="preserve"> </w:t>
      </w:r>
      <w:r>
        <w:t>stavovských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profesijných</w:t>
      </w:r>
      <w:r>
        <w:rPr>
          <w:spacing w:val="-8"/>
        </w:rPr>
        <w:t xml:space="preserve"> </w:t>
      </w:r>
      <w:r>
        <w:t>organizácií</w:t>
      </w:r>
      <w:r>
        <w:rPr>
          <w:spacing w:val="-9"/>
        </w:rPr>
        <w:t xml:space="preserve"> </w:t>
      </w:r>
      <w:r>
        <w:t>s vecnou pôsobnosťou k odborom vzdelávania pre stredné odborné školy.</w:t>
      </w:r>
    </w:p>
    <w:p w14:paraId="33BF9C90" w14:textId="77777777" w:rsidR="00055300" w:rsidRDefault="004221B6" w:rsidP="007A20C0">
      <w:pPr>
        <w:pStyle w:val="Zkladntext"/>
        <w:spacing w:before="120" w:after="120"/>
        <w:ind w:right="-9"/>
        <w:jc w:val="both"/>
      </w:pPr>
      <w:r>
        <w:t>Odborné vzdelávanie a</w:t>
      </w:r>
      <w:r>
        <w:rPr>
          <w:spacing w:val="-1"/>
        </w:rPr>
        <w:t xml:space="preserve"> </w:t>
      </w:r>
      <w:r>
        <w:t>príprava je investíciou do budúcnosti zamestnávateľa a dôležitou súčasťou firemnej kultúry. Príprava inštruktorov, ktorí</w:t>
      </w:r>
      <w:r>
        <w:rPr>
          <w:spacing w:val="-1"/>
        </w:rPr>
        <w:t xml:space="preserve"> </w:t>
      </w:r>
      <w:r>
        <w:t>sú realizátormi vzdelávania žiakov u zamestnávateľa,</w:t>
      </w:r>
      <w:r>
        <w:rPr>
          <w:spacing w:val="-3"/>
        </w:rPr>
        <w:t xml:space="preserve"> </w:t>
      </w:r>
      <w:r>
        <w:t>si kladie za cieľ ukázať inštruktorom cestu prípravy žiakov na výkon povolania.</w:t>
      </w:r>
    </w:p>
    <w:p w14:paraId="3A127A44" w14:textId="77777777" w:rsidR="00882780" w:rsidRDefault="00882780" w:rsidP="007A20C0">
      <w:pPr>
        <w:pStyle w:val="Zkladntext"/>
        <w:spacing w:before="120" w:after="120"/>
        <w:ind w:right="-9"/>
        <w:jc w:val="both"/>
      </w:pPr>
    </w:p>
    <w:p w14:paraId="58E5FD61" w14:textId="77777777" w:rsidR="00055300" w:rsidRDefault="004221B6" w:rsidP="007A20C0">
      <w:pPr>
        <w:pStyle w:val="Nadpis1"/>
        <w:numPr>
          <w:ilvl w:val="0"/>
          <w:numId w:val="12"/>
        </w:numPr>
        <w:shd w:val="clear" w:color="auto" w:fill="3399FF"/>
        <w:tabs>
          <w:tab w:val="left" w:pos="703"/>
        </w:tabs>
        <w:spacing w:before="120" w:after="120"/>
        <w:ind w:right="-9"/>
        <w:jc w:val="both"/>
      </w:pPr>
      <w:bookmarkStart w:id="2" w:name="_Toc204674730"/>
      <w:r>
        <w:t>Legislatívne</w:t>
      </w:r>
      <w:r>
        <w:rPr>
          <w:spacing w:val="-11"/>
        </w:rPr>
        <w:t xml:space="preserve"> </w:t>
      </w:r>
      <w:r>
        <w:rPr>
          <w:spacing w:val="-2"/>
        </w:rPr>
        <w:t>východiská</w:t>
      </w:r>
      <w:bookmarkEnd w:id="2"/>
    </w:p>
    <w:p w14:paraId="0A364D81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20CC6F74" w14:textId="399CB819" w:rsidR="00882780" w:rsidRDefault="004221B6" w:rsidP="003015E5">
      <w:pPr>
        <w:pStyle w:val="Zkladntext"/>
        <w:spacing w:before="120" w:after="120"/>
        <w:ind w:right="-9"/>
        <w:jc w:val="both"/>
      </w:pPr>
      <w:r>
        <w:t>Zákon</w:t>
      </w:r>
      <w:r>
        <w:rPr>
          <w:spacing w:val="-7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61/2015</w:t>
      </w:r>
      <w:r>
        <w:rPr>
          <w:spacing w:val="-6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odbornom</w:t>
      </w:r>
      <w:r>
        <w:rPr>
          <w:spacing w:val="-5"/>
        </w:rPr>
        <w:t xml:space="preserve"> </w:t>
      </w:r>
      <w:r>
        <w:t>vzdelávaní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príprave:</w:t>
      </w:r>
    </w:p>
    <w:p w14:paraId="57D24BD8" w14:textId="381DB464" w:rsidR="00055300" w:rsidRDefault="004221B6" w:rsidP="007A20C0">
      <w:pPr>
        <w:pStyle w:val="Zkladntext"/>
        <w:spacing w:before="120" w:after="120"/>
        <w:ind w:right="-9"/>
        <w:jc w:val="both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4</w:t>
      </w:r>
      <w:r w:rsidR="00882780">
        <w:rPr>
          <w:spacing w:val="-10"/>
        </w:rPr>
        <w:t xml:space="preserve">  </w:t>
      </w:r>
      <w:r>
        <w:t>Formy</w:t>
      </w:r>
      <w:r>
        <w:rPr>
          <w:spacing w:val="-8"/>
        </w:rPr>
        <w:t xml:space="preserve"> </w:t>
      </w:r>
      <w:r>
        <w:t>praktického</w:t>
      </w:r>
      <w:r>
        <w:rPr>
          <w:spacing w:val="-7"/>
        </w:rPr>
        <w:t xml:space="preserve"> </w:t>
      </w:r>
      <w:r>
        <w:rPr>
          <w:spacing w:val="-2"/>
        </w:rPr>
        <w:t>vyučovania</w:t>
      </w:r>
    </w:p>
    <w:p w14:paraId="3079AD5A" w14:textId="77777777" w:rsidR="00D60F87" w:rsidRDefault="00D60F87" w:rsidP="00D60F87">
      <w:pPr>
        <w:pStyle w:val="Zkladntext"/>
        <w:spacing w:before="120" w:after="120"/>
        <w:ind w:right="-9"/>
        <w:jc w:val="both"/>
      </w:pPr>
      <w:r>
        <w:t>(1) Praktické vyučovanie žiaka sa vykonáva formou odborného výcviku, odbornej praxe, odbornej stáže, digitálnej odbornej praxe alebo praktického cvičenia.</w:t>
      </w:r>
    </w:p>
    <w:p w14:paraId="46FC250B" w14:textId="77777777" w:rsidR="00D60F87" w:rsidRDefault="00D60F87" w:rsidP="00D60F87">
      <w:pPr>
        <w:pStyle w:val="Zkladntext"/>
        <w:spacing w:before="120" w:after="120"/>
        <w:ind w:right="-9"/>
        <w:jc w:val="both"/>
      </w:pPr>
      <w:r>
        <w:t>(2) Odborný výcvik sa organizuje ako odborný vyučovací predmet učebného odboru. Odborný výcvik sa organizuje aj ako odborný vyučovací predmet študijného odboru, ak sa vykonáva v rozsahu podľa štátneho vzdelávacieho programu pre príslušnú skupinu odborov vzdelávania. Odborný výcvik sa vykonáva pod vedením majstra odbornej výchovy, učiteľa odborného vzdelávania a prípravy v strednej škole, hlavného inštruktora alebo inštruktora.</w:t>
      </w:r>
    </w:p>
    <w:p w14:paraId="5225FE8C" w14:textId="77777777" w:rsidR="00D60F87" w:rsidRDefault="00D60F87" w:rsidP="00D60F87">
      <w:pPr>
        <w:pStyle w:val="Zkladntext"/>
        <w:spacing w:before="120" w:after="120"/>
        <w:ind w:right="-9"/>
        <w:jc w:val="both"/>
      </w:pPr>
      <w:r>
        <w:t>(3) Odborná prax sa organizuje ako odborný vyučovací predmet študijného odboru. Odborná prax sa vykonáva pod vedením učiteľa odborného vzdelávania a prípravy v strednej škole, majstra odbornej výchovy, hlavného inštruktora alebo inštruktora.</w:t>
      </w:r>
    </w:p>
    <w:p w14:paraId="16A31BC0" w14:textId="77777777" w:rsidR="00D60F87" w:rsidRDefault="00D60F87" w:rsidP="00D60F87">
      <w:pPr>
        <w:pStyle w:val="Zkladntext"/>
        <w:spacing w:before="120" w:after="120"/>
        <w:ind w:right="-9"/>
        <w:jc w:val="both"/>
      </w:pPr>
      <w:r>
        <w:t>(4) Odborná stáž sa organizuje ako odborný vyučovací predmet študijného odboru úplného stredného odborného vzdelávania s praktickým vyučovaním formou odbornej praxe v strednej priemyselnej škole alebo ako vyučovací predmet študijného odboru vyššieho odborného vzdelávania v strednej odbornej škole alebo v strednej priemyselnej škole. Odborná stáž sa vykonáva pod vedením vysokoškolského učiteľa.</w:t>
      </w:r>
    </w:p>
    <w:p w14:paraId="0A6C54E4" w14:textId="77777777" w:rsidR="00D60F87" w:rsidRDefault="00D60F87" w:rsidP="00D60F87">
      <w:pPr>
        <w:pStyle w:val="Zkladntext"/>
        <w:spacing w:before="120" w:after="120"/>
        <w:ind w:right="-9"/>
        <w:jc w:val="both"/>
      </w:pPr>
      <w:r>
        <w:t>(5) Digitálna odborná prax sa organizuje ako odborný vyučovací predmet študijného odboru v strednej odbornej škole alebo v strednej priemyselnej škole. Digitálna odborná prax sa vykonáva pod vedením učiteľa odborného vzdelávania a prípravy v strednej škole, hlavného inštruktora alebo inštruktora.</w:t>
      </w:r>
    </w:p>
    <w:p w14:paraId="6FDF1671" w14:textId="790174E2" w:rsidR="00882780" w:rsidRDefault="00D60F87" w:rsidP="00D60F87">
      <w:pPr>
        <w:pStyle w:val="Zkladntext"/>
        <w:spacing w:before="120" w:after="120"/>
        <w:ind w:right="-9"/>
        <w:jc w:val="both"/>
      </w:pPr>
      <w:r>
        <w:t>(6) Praktické cvičenie sa organizuje ako samostatný odborný vyučovací predmet alebo ako súčasť odborného vyučovacieho predmetu iného ako odborný vyučovací predmet podľa odsekov 2 a 3. Praktické cvičenie sa vykonáva pod vedením učiteľa odborného vzdelávania a prípravy v strednej škole. Ak sa praktické cvičenie vykonáva v dielni, vykonáva sa pod vedením učiteľa odborného vzdelávania a prípravy v strednej škole alebo majstra odbornej výchovy.</w:t>
      </w:r>
    </w:p>
    <w:p w14:paraId="58F98779" w14:textId="7A421715" w:rsidR="00055300" w:rsidRDefault="004221B6" w:rsidP="007A20C0">
      <w:pPr>
        <w:pStyle w:val="Zkladntext"/>
        <w:spacing w:before="120" w:after="120"/>
        <w:ind w:right="-9"/>
        <w:jc w:val="both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8</w:t>
      </w:r>
      <w:r w:rsidR="00882780">
        <w:rPr>
          <w:spacing w:val="-10"/>
        </w:rPr>
        <w:t xml:space="preserve">  </w:t>
      </w:r>
      <w:r>
        <w:t>Pracovisko</w:t>
      </w:r>
      <w:r>
        <w:rPr>
          <w:spacing w:val="-10"/>
        </w:rPr>
        <w:t xml:space="preserve"> </w:t>
      </w:r>
      <w:r>
        <w:rPr>
          <w:spacing w:val="-2"/>
        </w:rPr>
        <w:t>zamestnávateľa</w:t>
      </w:r>
    </w:p>
    <w:p w14:paraId="77CF1627" w14:textId="5571DD45" w:rsidR="00055300" w:rsidRDefault="004221B6" w:rsidP="007A20C0">
      <w:pPr>
        <w:pStyle w:val="Zkladntext"/>
        <w:spacing w:before="120" w:after="120"/>
        <w:ind w:right="-9"/>
        <w:jc w:val="both"/>
      </w:pPr>
      <w:r>
        <w:t xml:space="preserve">(4) </w:t>
      </w:r>
      <w:r w:rsidR="003015E5" w:rsidRPr="003015E5">
        <w:t xml:space="preserve">Odborný výcvik alebo odbornú prax na pracovisku zamestnávateľa môžu pod vedením jedného inštruktora vykonávať najviac traja žiaci. Inštruktor poskytuje majstrovi odbornej výchovy alebo učiteľovi odborného vzdelávania a prípravy v strednej škole, ktorého určí riaditeľ strednej odbornej školy alebo riaditeľ strednej priemyselnej školy, informácie o činnosti, ktorú žiak počas praktického vyučovania vykonával, a o správaní žiaka. Najvyšší počet žiakov na </w:t>
      </w:r>
      <w:r w:rsidR="003015E5" w:rsidRPr="003015E5">
        <w:lastRenderedPageBreak/>
        <w:t>jedného majstra odbornej výchovy alebo učiteľa odborného vzdelávania a prípravy v strednej škole, ktorému inštruktor poskytuje informácie, je 40 žiakov.</w:t>
      </w:r>
    </w:p>
    <w:p w14:paraId="57868300" w14:textId="77777777" w:rsidR="00882780" w:rsidRDefault="00882780" w:rsidP="007A20C0">
      <w:pPr>
        <w:pStyle w:val="Zkladntext"/>
        <w:spacing w:before="120" w:after="120"/>
        <w:ind w:right="-9"/>
        <w:jc w:val="both"/>
      </w:pPr>
    </w:p>
    <w:p w14:paraId="5E91D745" w14:textId="547C6D80" w:rsidR="00055300" w:rsidRDefault="004221B6" w:rsidP="007A20C0">
      <w:pPr>
        <w:pStyle w:val="Zkladntext"/>
        <w:spacing w:before="120" w:after="120"/>
        <w:ind w:right="-9"/>
        <w:jc w:val="both"/>
      </w:pPr>
      <w:r>
        <w:t>§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Zamestnávateľ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procese</w:t>
      </w:r>
      <w:r>
        <w:rPr>
          <w:spacing w:val="-6"/>
        </w:rPr>
        <w:t xml:space="preserve"> </w:t>
      </w:r>
      <w:r>
        <w:t>praktického</w:t>
      </w:r>
      <w:r>
        <w:rPr>
          <w:spacing w:val="-5"/>
        </w:rPr>
        <w:t xml:space="preserve"> </w:t>
      </w:r>
      <w:r>
        <w:rPr>
          <w:spacing w:val="-2"/>
        </w:rPr>
        <w:t>vyučovania</w:t>
      </w:r>
    </w:p>
    <w:p w14:paraId="1BFC4AB6" w14:textId="77777777" w:rsidR="00055300" w:rsidRDefault="004221B6" w:rsidP="007A20C0">
      <w:pPr>
        <w:pStyle w:val="Zkladntext"/>
        <w:spacing w:before="120" w:after="120"/>
        <w:ind w:left="184" w:right="-9"/>
        <w:jc w:val="both"/>
      </w:pPr>
      <w:r>
        <w:t>(2)</w:t>
      </w:r>
      <w:r>
        <w:rPr>
          <w:spacing w:val="-7"/>
        </w:rPr>
        <w:t xml:space="preserve"> </w:t>
      </w:r>
      <w:r>
        <w:t>Zamestnávateľ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povinný</w:t>
      </w:r>
      <w:r>
        <w:rPr>
          <w:spacing w:val="-8"/>
        </w:rPr>
        <w:t xml:space="preserve"> </w:t>
      </w:r>
      <w:r>
        <w:t>zabezpečiť,</w:t>
      </w:r>
      <w:r>
        <w:rPr>
          <w:spacing w:val="-6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praktické</w:t>
      </w:r>
      <w:r>
        <w:rPr>
          <w:spacing w:val="-7"/>
        </w:rPr>
        <w:t xml:space="preserve"> </w:t>
      </w:r>
      <w:r>
        <w:t>vyučovanie</w:t>
      </w:r>
      <w:r>
        <w:rPr>
          <w:spacing w:val="-7"/>
        </w:rPr>
        <w:t xml:space="preserve"> </w:t>
      </w:r>
      <w:r>
        <w:rPr>
          <w:spacing w:val="-2"/>
        </w:rPr>
        <w:t>vykonávalo</w:t>
      </w:r>
    </w:p>
    <w:p w14:paraId="03FBFC6E" w14:textId="5A8CC779" w:rsidR="003015E5" w:rsidRPr="003015E5" w:rsidRDefault="003015E5" w:rsidP="003015E5">
      <w:pPr>
        <w:pStyle w:val="Zkladntext"/>
        <w:spacing w:before="120" w:after="120"/>
        <w:ind w:left="124" w:right="-9"/>
      </w:pPr>
      <w:r w:rsidRPr="003015E5">
        <w:t>c)</w:t>
      </w:r>
      <w:r>
        <w:t xml:space="preserve"> </w:t>
      </w:r>
      <w:r w:rsidRPr="003015E5">
        <w:t>pod vedením majstra odbornej výchovy, učiteľa odborného vzdelávania a prípravy v strednej škole, hlavného inštruktora alebo inštruktora.</w:t>
      </w:r>
    </w:p>
    <w:p w14:paraId="310E2642" w14:textId="77777777" w:rsidR="005E0CBE" w:rsidRDefault="005E0CBE" w:rsidP="007A20C0">
      <w:pPr>
        <w:pStyle w:val="Zkladntext"/>
        <w:spacing w:before="120" w:after="120"/>
        <w:ind w:left="124" w:right="-9"/>
        <w:jc w:val="both"/>
      </w:pPr>
    </w:p>
    <w:p w14:paraId="58A7CFC7" w14:textId="76E7AE14" w:rsidR="00055300" w:rsidRDefault="004221B6" w:rsidP="007A20C0">
      <w:pPr>
        <w:pStyle w:val="Zkladntext"/>
        <w:spacing w:before="120" w:after="120"/>
        <w:ind w:left="124" w:right="-9"/>
        <w:jc w:val="both"/>
        <w:rPr>
          <w:spacing w:val="-2"/>
        </w:rPr>
      </w:pPr>
      <w:r>
        <w:t>§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Inštruktor</w:t>
      </w:r>
    </w:p>
    <w:p w14:paraId="06F86C49" w14:textId="0D1FD834" w:rsidR="00055300" w:rsidRPr="005E0CBE" w:rsidRDefault="004221B6" w:rsidP="005E0CBE">
      <w:pPr>
        <w:pStyle w:val="Odsekzoznamu"/>
        <w:numPr>
          <w:ilvl w:val="0"/>
          <w:numId w:val="7"/>
        </w:numPr>
        <w:tabs>
          <w:tab w:val="left" w:pos="419"/>
        </w:tabs>
        <w:spacing w:before="120" w:after="120"/>
        <w:ind w:right="-9" w:hanging="281"/>
        <w:jc w:val="both"/>
        <w:rPr>
          <w:i/>
          <w:sz w:val="20"/>
        </w:rPr>
      </w:pPr>
      <w:r w:rsidRPr="005E0CBE">
        <w:rPr>
          <w:i/>
          <w:sz w:val="20"/>
        </w:rPr>
        <w:t>Inštruktor</w:t>
      </w:r>
      <w:r w:rsidRPr="005E0CBE">
        <w:rPr>
          <w:i/>
          <w:spacing w:val="68"/>
          <w:sz w:val="20"/>
        </w:rPr>
        <w:t xml:space="preserve"> </w:t>
      </w:r>
      <w:r w:rsidRPr="005E0CBE">
        <w:rPr>
          <w:i/>
          <w:sz w:val="20"/>
        </w:rPr>
        <w:t>je</w:t>
      </w:r>
      <w:r w:rsidRPr="005E0CBE">
        <w:rPr>
          <w:i/>
          <w:spacing w:val="70"/>
          <w:sz w:val="20"/>
        </w:rPr>
        <w:t xml:space="preserve"> </w:t>
      </w:r>
      <w:r w:rsidRPr="005E0CBE">
        <w:rPr>
          <w:i/>
          <w:sz w:val="20"/>
        </w:rPr>
        <w:t>fyzická</w:t>
      </w:r>
      <w:r w:rsidRPr="005E0CBE">
        <w:rPr>
          <w:i/>
          <w:spacing w:val="70"/>
          <w:sz w:val="20"/>
        </w:rPr>
        <w:t xml:space="preserve"> </w:t>
      </w:r>
      <w:r w:rsidRPr="005E0CBE">
        <w:rPr>
          <w:i/>
          <w:sz w:val="20"/>
        </w:rPr>
        <w:t>osoba,</w:t>
      </w:r>
      <w:r w:rsidRPr="005E0CBE">
        <w:rPr>
          <w:i/>
          <w:spacing w:val="69"/>
          <w:sz w:val="20"/>
        </w:rPr>
        <w:t xml:space="preserve"> </w:t>
      </w:r>
      <w:r w:rsidRPr="005E0CBE">
        <w:rPr>
          <w:i/>
          <w:sz w:val="20"/>
        </w:rPr>
        <w:t>pod</w:t>
      </w:r>
      <w:r w:rsidRPr="005E0CBE">
        <w:rPr>
          <w:i/>
          <w:spacing w:val="71"/>
          <w:sz w:val="20"/>
        </w:rPr>
        <w:t xml:space="preserve"> </w:t>
      </w:r>
      <w:r w:rsidRPr="005E0CBE">
        <w:rPr>
          <w:i/>
          <w:sz w:val="20"/>
        </w:rPr>
        <w:t>vedením</w:t>
      </w:r>
      <w:r w:rsidRPr="005E0CBE">
        <w:rPr>
          <w:i/>
          <w:spacing w:val="69"/>
          <w:sz w:val="20"/>
        </w:rPr>
        <w:t xml:space="preserve"> </w:t>
      </w:r>
      <w:r w:rsidRPr="005E0CBE">
        <w:rPr>
          <w:i/>
          <w:sz w:val="20"/>
        </w:rPr>
        <w:t>ktorej</w:t>
      </w:r>
      <w:r w:rsidRPr="005E0CBE">
        <w:rPr>
          <w:i/>
          <w:spacing w:val="69"/>
          <w:sz w:val="20"/>
        </w:rPr>
        <w:t xml:space="preserve"> </w:t>
      </w:r>
      <w:r w:rsidRPr="005E0CBE">
        <w:rPr>
          <w:i/>
          <w:sz w:val="20"/>
        </w:rPr>
        <w:t>žiak</w:t>
      </w:r>
      <w:r w:rsidRPr="005E0CBE">
        <w:rPr>
          <w:i/>
          <w:spacing w:val="67"/>
          <w:sz w:val="20"/>
        </w:rPr>
        <w:t xml:space="preserve"> </w:t>
      </w:r>
      <w:r w:rsidRPr="005E0CBE">
        <w:rPr>
          <w:i/>
          <w:sz w:val="20"/>
        </w:rPr>
        <w:t>vykonáva</w:t>
      </w:r>
      <w:r w:rsidRPr="005E0CBE">
        <w:rPr>
          <w:i/>
          <w:spacing w:val="71"/>
          <w:sz w:val="20"/>
        </w:rPr>
        <w:t xml:space="preserve"> </w:t>
      </w:r>
      <w:r w:rsidRPr="005E0CBE">
        <w:rPr>
          <w:i/>
          <w:sz w:val="20"/>
        </w:rPr>
        <w:t>praktické</w:t>
      </w:r>
      <w:r w:rsidRPr="005E0CBE">
        <w:rPr>
          <w:i/>
          <w:spacing w:val="70"/>
          <w:sz w:val="20"/>
        </w:rPr>
        <w:t xml:space="preserve"> </w:t>
      </w:r>
      <w:r w:rsidRPr="005E0CBE">
        <w:rPr>
          <w:i/>
          <w:sz w:val="20"/>
        </w:rPr>
        <w:t>vyučovanie</w:t>
      </w:r>
      <w:r w:rsidRPr="005E0CBE">
        <w:rPr>
          <w:i/>
          <w:spacing w:val="70"/>
          <w:sz w:val="20"/>
        </w:rPr>
        <w:t xml:space="preserve"> </w:t>
      </w:r>
      <w:r w:rsidRPr="005E0CBE">
        <w:rPr>
          <w:i/>
          <w:sz w:val="20"/>
        </w:rPr>
        <w:t>na</w:t>
      </w:r>
      <w:r w:rsidRPr="005E0CBE">
        <w:rPr>
          <w:i/>
          <w:spacing w:val="70"/>
          <w:sz w:val="20"/>
        </w:rPr>
        <w:t xml:space="preserve"> </w:t>
      </w:r>
      <w:r w:rsidRPr="005E0CBE">
        <w:rPr>
          <w:i/>
          <w:spacing w:val="-2"/>
          <w:sz w:val="20"/>
        </w:rPr>
        <w:t>pracovisku</w:t>
      </w:r>
      <w:r w:rsidR="005E0CBE" w:rsidRPr="005E0CBE">
        <w:rPr>
          <w:i/>
          <w:spacing w:val="-2"/>
          <w:sz w:val="20"/>
        </w:rPr>
        <w:t xml:space="preserve"> </w:t>
      </w:r>
      <w:r w:rsidRPr="005E0CBE">
        <w:rPr>
          <w:i/>
          <w:sz w:val="20"/>
        </w:rPr>
        <w:t>zamestnávateľa</w:t>
      </w:r>
      <w:r w:rsidRPr="005E0CBE">
        <w:rPr>
          <w:i/>
          <w:spacing w:val="-11"/>
          <w:sz w:val="20"/>
        </w:rPr>
        <w:t xml:space="preserve"> </w:t>
      </w:r>
      <w:r w:rsidRPr="005E0CBE">
        <w:rPr>
          <w:i/>
          <w:sz w:val="20"/>
        </w:rPr>
        <w:t>alebo</w:t>
      </w:r>
      <w:r w:rsidRPr="005E0CBE">
        <w:rPr>
          <w:i/>
          <w:spacing w:val="-11"/>
          <w:sz w:val="20"/>
        </w:rPr>
        <w:t xml:space="preserve"> </w:t>
      </w:r>
      <w:r w:rsidRPr="005E0CBE">
        <w:rPr>
          <w:i/>
          <w:sz w:val="20"/>
        </w:rPr>
        <w:t>na</w:t>
      </w:r>
      <w:r w:rsidRPr="005E0CBE">
        <w:rPr>
          <w:i/>
          <w:spacing w:val="-11"/>
          <w:sz w:val="20"/>
        </w:rPr>
        <w:t xml:space="preserve"> </w:t>
      </w:r>
      <w:r w:rsidRPr="005E0CBE">
        <w:rPr>
          <w:i/>
          <w:sz w:val="20"/>
        </w:rPr>
        <w:t>pracovisku</w:t>
      </w:r>
      <w:r w:rsidRPr="005E0CBE">
        <w:rPr>
          <w:i/>
          <w:spacing w:val="-11"/>
          <w:sz w:val="20"/>
        </w:rPr>
        <w:t xml:space="preserve"> </w:t>
      </w:r>
      <w:r w:rsidRPr="005E0CBE">
        <w:rPr>
          <w:i/>
          <w:sz w:val="20"/>
        </w:rPr>
        <w:t>praktického</w:t>
      </w:r>
      <w:r w:rsidRPr="005E0CBE">
        <w:rPr>
          <w:i/>
          <w:spacing w:val="-11"/>
          <w:sz w:val="20"/>
        </w:rPr>
        <w:t xml:space="preserve"> </w:t>
      </w:r>
      <w:r w:rsidRPr="005E0CBE">
        <w:rPr>
          <w:i/>
          <w:sz w:val="20"/>
        </w:rPr>
        <w:t>vyučovania,</w:t>
      </w:r>
      <w:r w:rsidRPr="005E0CBE">
        <w:rPr>
          <w:i/>
          <w:spacing w:val="-11"/>
          <w:sz w:val="20"/>
        </w:rPr>
        <w:t xml:space="preserve"> </w:t>
      </w:r>
      <w:r w:rsidRPr="005E0CBE">
        <w:rPr>
          <w:i/>
          <w:spacing w:val="-5"/>
          <w:sz w:val="20"/>
        </w:rPr>
        <w:t>ak</w:t>
      </w:r>
    </w:p>
    <w:p w14:paraId="035EEF6F" w14:textId="77777777" w:rsidR="00055300" w:rsidRDefault="004221B6" w:rsidP="007A20C0">
      <w:pPr>
        <w:pStyle w:val="Odsekzoznamu"/>
        <w:numPr>
          <w:ilvl w:val="1"/>
          <w:numId w:val="7"/>
        </w:numPr>
        <w:tabs>
          <w:tab w:val="left" w:pos="689"/>
        </w:tabs>
        <w:spacing w:before="120" w:after="120"/>
        <w:ind w:left="689" w:right="-9" w:hanging="282"/>
        <w:jc w:val="both"/>
        <w:rPr>
          <w:i/>
          <w:sz w:val="20"/>
        </w:rPr>
      </w:pPr>
      <w:r>
        <w:rPr>
          <w:i/>
          <w:spacing w:val="-5"/>
          <w:sz w:val="20"/>
        </w:rPr>
        <w:t>je</w:t>
      </w:r>
    </w:p>
    <w:p w14:paraId="6C1430AA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z w:val="20"/>
        </w:rPr>
        <w:t>v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pracovnoprávnom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vzťahu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zamestnávateľom,</w:t>
      </w:r>
    </w:p>
    <w:p w14:paraId="5D9BE490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7"/>
          <w:tab w:val="left" w:pos="990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v pracovnoprávnom vzťahu so strednou odbornou školou, ktorá má uzatvorenú zmluvu o duálnom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vzdelávaní so zamestnávateľom, u ktorého vedie praktické vyučovanie,</w:t>
      </w:r>
    </w:p>
    <w:p w14:paraId="409C5D6D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z w:val="20"/>
        </w:rPr>
        <w:t>v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inom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zmluvnom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vzťahu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zamestnávateľom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alebo</w:t>
      </w:r>
    </w:p>
    <w:p w14:paraId="49B8F4C4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z w:val="20"/>
        </w:rPr>
        <w:t>samostatne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zárobkovo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činnou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osobou,</w:t>
      </w:r>
    </w:p>
    <w:p w14:paraId="5792D8B2" w14:textId="77777777" w:rsidR="00055300" w:rsidRDefault="004221B6" w:rsidP="007A20C0">
      <w:pPr>
        <w:pStyle w:val="Odsekzoznamu"/>
        <w:numPr>
          <w:ilvl w:val="1"/>
          <w:numId w:val="7"/>
        </w:numPr>
        <w:tabs>
          <w:tab w:val="left" w:pos="688"/>
        </w:tabs>
        <w:spacing w:before="120" w:after="120"/>
        <w:ind w:left="688" w:right="-9" w:hanging="281"/>
        <w:jc w:val="both"/>
        <w:rPr>
          <w:i/>
          <w:sz w:val="20"/>
        </w:rPr>
      </w:pPr>
      <w:r>
        <w:rPr>
          <w:i/>
          <w:sz w:val="20"/>
        </w:rPr>
        <w:t>dosiahla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najmenej</w:t>
      </w:r>
    </w:p>
    <w:p w14:paraId="3790082B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7"/>
          <w:tab w:val="left" w:pos="990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stredné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odborné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vzdelanie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príslušnom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učebnom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odbore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alebo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príbuznom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učebnom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odbore,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v ktorom sa žiak pripravuje,</w:t>
      </w:r>
    </w:p>
    <w:p w14:paraId="2B963BDB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7"/>
          <w:tab w:val="left" w:pos="990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úplné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stredné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odborné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vzdelanie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príslušnom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študijnom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odbore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alebo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príbuznom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študijnom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odbore, v ktorom sa žiak pripravuje, alebo</w:t>
      </w:r>
    </w:p>
    <w:p w14:paraId="3D82F90E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7"/>
          <w:tab w:val="left" w:pos="990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vyššie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odborné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vzdelanie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príslušnom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študijnom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odbore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alebo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príbuznom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študijnom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odbore,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v ktorom sa žiak pripravuje,</w:t>
      </w:r>
    </w:p>
    <w:p w14:paraId="013CEEDF" w14:textId="58E8C5AF" w:rsidR="003015E5" w:rsidRDefault="003015E5" w:rsidP="007A20C0">
      <w:pPr>
        <w:pStyle w:val="Odsekzoznamu"/>
        <w:numPr>
          <w:ilvl w:val="2"/>
          <w:numId w:val="7"/>
        </w:numPr>
        <w:tabs>
          <w:tab w:val="left" w:pos="987"/>
          <w:tab w:val="left" w:pos="990"/>
        </w:tabs>
        <w:spacing w:before="120" w:after="120"/>
        <w:ind w:right="-9"/>
        <w:jc w:val="both"/>
        <w:rPr>
          <w:i/>
          <w:sz w:val="20"/>
        </w:rPr>
      </w:pPr>
      <w:r w:rsidRPr="003015E5">
        <w:rPr>
          <w:i/>
          <w:sz w:val="20"/>
        </w:rPr>
        <w:t>vysokoškolské vzdelanie prvého stupňa v študijnom odbore, ktorého opis zodpovedá obsahu vzdelávania v študijnom odbore, v ktorom sa žiak pripravuje,</w:t>
      </w:r>
    </w:p>
    <w:p w14:paraId="64996646" w14:textId="77777777" w:rsidR="00055300" w:rsidRDefault="004221B6" w:rsidP="007A20C0">
      <w:pPr>
        <w:pStyle w:val="Odsekzoznamu"/>
        <w:numPr>
          <w:ilvl w:val="1"/>
          <w:numId w:val="7"/>
        </w:numPr>
        <w:tabs>
          <w:tab w:val="left" w:pos="688"/>
          <w:tab w:val="left" w:pos="690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vykonávala najmenej tri roky povolanie alebo odborné činnosti v rozsahu vzdelávacích štandardov pre príslušný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študijný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odbor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alebo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rozsahu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vzdelávacích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štandardov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príslušný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učebný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odbor,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ktorom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 žiak pripravuje,</w:t>
      </w:r>
    </w:p>
    <w:p w14:paraId="6BF5839D" w14:textId="77777777" w:rsidR="00055300" w:rsidRDefault="004221B6" w:rsidP="007A20C0">
      <w:pPr>
        <w:pStyle w:val="Odsekzoznamu"/>
        <w:numPr>
          <w:ilvl w:val="1"/>
          <w:numId w:val="7"/>
        </w:numPr>
        <w:tabs>
          <w:tab w:val="left" w:pos="687"/>
          <w:tab w:val="left" w:pos="690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má preukaz alebo iný doklad preukazujúci odbornú spôsobilosť, ak sa na výkon príslušného povolania takáto odborná spôsobilosť vyžaduje a</w:t>
      </w:r>
    </w:p>
    <w:p w14:paraId="44C7055C" w14:textId="77777777" w:rsidR="00055300" w:rsidRDefault="004221B6" w:rsidP="007A20C0">
      <w:pPr>
        <w:pStyle w:val="Odsekzoznamu"/>
        <w:numPr>
          <w:ilvl w:val="1"/>
          <w:numId w:val="7"/>
        </w:numPr>
        <w:tabs>
          <w:tab w:val="left" w:pos="688"/>
          <w:tab w:val="left" w:pos="690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má potvrdenie o absolvovaní prípravy inštruktora vydané príslušnou stavovskou organizáciou alebo príslušnou profesijnou organizáciou zameranej na</w:t>
      </w:r>
    </w:p>
    <w:p w14:paraId="222586D8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z w:val="20"/>
        </w:rPr>
        <w:t>zabezpečenie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práv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povinností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žiaka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praktickom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vyučovaní,</w:t>
      </w:r>
    </w:p>
    <w:p w14:paraId="14B2DFF1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pacing w:val="-2"/>
          <w:sz w:val="20"/>
        </w:rPr>
        <w:t>organizáciu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praktického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vyučovania,</w:t>
      </w:r>
    </w:p>
    <w:p w14:paraId="2D45E15D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z w:val="20"/>
        </w:rPr>
        <w:t>opatrenia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zaistenie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bezpečnosti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ochrany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zdravia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praktickom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vyučovaní,</w:t>
      </w:r>
    </w:p>
    <w:p w14:paraId="6CE38B31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z w:val="20"/>
        </w:rPr>
        <w:t>hmotné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zabezpečenie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žiaka,</w:t>
      </w:r>
    </w:p>
    <w:p w14:paraId="705FD1E8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z w:val="20"/>
        </w:rPr>
        <w:t>finančné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zabezpečenie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žiaka,</w:t>
      </w:r>
    </w:p>
    <w:p w14:paraId="27049BE8" w14:textId="77777777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pacing w:val="-2"/>
          <w:sz w:val="20"/>
        </w:rPr>
        <w:t>vzdelávacie štandardy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pre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praktické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vyučovanie pre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príslušný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študijný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odbor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alebo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pre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príslušný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učebný</w:t>
      </w:r>
    </w:p>
    <w:p w14:paraId="76DDD909" w14:textId="77777777" w:rsidR="00055300" w:rsidRDefault="004221B6" w:rsidP="007A20C0">
      <w:pPr>
        <w:spacing w:before="120" w:after="120"/>
        <w:ind w:left="990" w:right="-9"/>
        <w:jc w:val="both"/>
        <w:rPr>
          <w:i/>
          <w:sz w:val="20"/>
        </w:rPr>
      </w:pPr>
      <w:r>
        <w:rPr>
          <w:i/>
          <w:spacing w:val="-2"/>
          <w:sz w:val="20"/>
        </w:rPr>
        <w:t>odbor,</w:t>
      </w:r>
    </w:p>
    <w:p w14:paraId="37DC3298" w14:textId="2907F476" w:rsidR="00055300" w:rsidRDefault="004221B6" w:rsidP="007A20C0">
      <w:pPr>
        <w:pStyle w:val="Odsekzoznamu"/>
        <w:numPr>
          <w:ilvl w:val="2"/>
          <w:numId w:val="7"/>
        </w:numPr>
        <w:tabs>
          <w:tab w:val="left" w:pos="988"/>
        </w:tabs>
        <w:spacing w:before="120" w:after="120"/>
        <w:ind w:left="988" w:right="-9" w:hanging="283"/>
        <w:jc w:val="both"/>
        <w:rPr>
          <w:i/>
          <w:sz w:val="20"/>
        </w:rPr>
      </w:pPr>
      <w:r>
        <w:rPr>
          <w:i/>
          <w:sz w:val="20"/>
        </w:rPr>
        <w:t>spôsob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účasti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inštruktora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hodnotení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žiaka.</w:t>
      </w:r>
    </w:p>
    <w:p w14:paraId="158DC2AB" w14:textId="77777777" w:rsidR="00055300" w:rsidRDefault="004221B6" w:rsidP="007A20C0">
      <w:pPr>
        <w:pStyle w:val="Odsekzoznamu"/>
        <w:numPr>
          <w:ilvl w:val="0"/>
          <w:numId w:val="7"/>
        </w:numPr>
        <w:tabs>
          <w:tab w:val="left" w:pos="419"/>
          <w:tab w:val="left" w:pos="422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Stupeň dosiahnutého vzdelania podľa odseku 1 písm. b) sa nevyžaduje, ak inštruktor vykonal skúšku na overenie odbornej spôsobilosti podľa osobitného predpisu</w:t>
      </w:r>
      <w:r>
        <w:rPr>
          <w:i/>
          <w:sz w:val="20"/>
          <w:vertAlign w:val="superscript"/>
        </w:rPr>
        <w:t>8c)</w:t>
      </w:r>
      <w:r>
        <w:rPr>
          <w:i/>
          <w:sz w:val="20"/>
        </w:rPr>
        <w:t xml:space="preserve"> pre príslušné povolanie alebo pre príslušné odborné činnosti alebo ak vykonával najmenej päť rokov povolanie alebo odborné činnosti v rozsahu vzdelávacích štandardov pre príslušný študijný odbor alebo pre príslušný učebný odbor.</w:t>
      </w:r>
    </w:p>
    <w:p w14:paraId="7A71DE9A" w14:textId="77777777" w:rsidR="00055300" w:rsidRDefault="004221B6" w:rsidP="007A20C0">
      <w:pPr>
        <w:pStyle w:val="Odsekzoznamu"/>
        <w:numPr>
          <w:ilvl w:val="0"/>
          <w:numId w:val="7"/>
        </w:numPr>
        <w:tabs>
          <w:tab w:val="left" w:pos="407"/>
          <w:tab w:val="left" w:pos="419"/>
        </w:tabs>
        <w:spacing w:before="120" w:after="120"/>
        <w:ind w:left="407" w:right="-9" w:hanging="269"/>
        <w:jc w:val="both"/>
        <w:rPr>
          <w:i/>
          <w:sz w:val="20"/>
        </w:rPr>
      </w:pPr>
      <w:r>
        <w:rPr>
          <w:sz w:val="20"/>
        </w:rPr>
        <w:tab/>
      </w:r>
      <w:r>
        <w:rPr>
          <w:i/>
          <w:sz w:val="20"/>
        </w:rPr>
        <w:t>Fyzická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osoba,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ktorá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prvý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krát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začne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vykonávať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činnosť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inštruktora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nespĺňa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podmienku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podľa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odseku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písm. e), </w:t>
      </w:r>
      <w:r>
        <w:rPr>
          <w:i/>
          <w:sz w:val="20"/>
        </w:rPr>
        <w:lastRenderedPageBreak/>
        <w:t>splní ju najneskôr do jedného roka od začiatku výkonu činnosti inštruktora.</w:t>
      </w:r>
    </w:p>
    <w:p w14:paraId="7D75BAE5" w14:textId="77777777" w:rsidR="00055300" w:rsidRDefault="004221B6" w:rsidP="007A20C0">
      <w:pPr>
        <w:pStyle w:val="Odsekzoznamu"/>
        <w:numPr>
          <w:ilvl w:val="0"/>
          <w:numId w:val="7"/>
        </w:numPr>
        <w:tabs>
          <w:tab w:val="left" w:pos="419"/>
          <w:tab w:val="left" w:pos="422"/>
        </w:tabs>
        <w:spacing w:before="120" w:after="120"/>
        <w:ind w:right="-9"/>
        <w:jc w:val="both"/>
        <w:rPr>
          <w:i/>
          <w:sz w:val="20"/>
        </w:rPr>
      </w:pPr>
      <w:r>
        <w:rPr>
          <w:i/>
          <w:sz w:val="20"/>
        </w:rPr>
        <w:t>Potvrdenie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absolvovaní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prípravy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inštruktora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podľa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odseku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písm.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nevyžaduje,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inštruktor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poskytuje praktické vyučovanie v systéme duálneho vzdelávania v študijnom odbore učiteľstvo pre materské školy a </w:t>
      </w:r>
      <w:r>
        <w:rPr>
          <w:i/>
          <w:spacing w:val="-2"/>
          <w:sz w:val="20"/>
        </w:rPr>
        <w:t>vychovávateľstvo.</w:t>
      </w:r>
    </w:p>
    <w:p w14:paraId="404C558C" w14:textId="77777777" w:rsidR="0034597C" w:rsidRDefault="0034597C" w:rsidP="007A20C0">
      <w:pPr>
        <w:pStyle w:val="Zkladntext"/>
        <w:spacing w:before="120" w:after="120"/>
        <w:ind w:right="-9"/>
        <w:jc w:val="both"/>
      </w:pPr>
    </w:p>
    <w:p w14:paraId="30CEC590" w14:textId="38930FB4" w:rsidR="00055300" w:rsidRDefault="004221B6" w:rsidP="007A20C0">
      <w:pPr>
        <w:pStyle w:val="Zkladntext"/>
        <w:spacing w:before="120" w:after="120"/>
        <w:ind w:right="-9"/>
        <w:jc w:val="both"/>
      </w:pPr>
      <w:r>
        <w:t>§</w:t>
      </w:r>
      <w:r>
        <w:rPr>
          <w:spacing w:val="-2"/>
        </w:rPr>
        <w:t xml:space="preserve"> </w:t>
      </w:r>
      <w:r>
        <w:rPr>
          <w:spacing w:val="-5"/>
        </w:rPr>
        <w:t>32</w:t>
      </w:r>
      <w:r w:rsidR="00882780">
        <w:rPr>
          <w:spacing w:val="-5"/>
        </w:rPr>
        <w:t xml:space="preserve"> </w:t>
      </w:r>
      <w:r>
        <w:t>Stavovská</w:t>
      </w:r>
      <w:r>
        <w:rPr>
          <w:spacing w:val="-8"/>
        </w:rPr>
        <w:t xml:space="preserve"> </w:t>
      </w:r>
      <w:r>
        <w:t>organizácia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profesijná</w:t>
      </w:r>
      <w:r>
        <w:rPr>
          <w:spacing w:val="-7"/>
        </w:rPr>
        <w:t xml:space="preserve"> </w:t>
      </w:r>
      <w:r>
        <w:rPr>
          <w:spacing w:val="-2"/>
        </w:rPr>
        <w:t>organizácia</w:t>
      </w:r>
    </w:p>
    <w:p w14:paraId="077DFA23" w14:textId="77777777" w:rsidR="00055300" w:rsidRDefault="004221B6" w:rsidP="007A20C0">
      <w:pPr>
        <w:pStyle w:val="Zkladntext"/>
        <w:spacing w:before="120" w:after="120"/>
        <w:ind w:right="-9"/>
        <w:jc w:val="both"/>
      </w:pPr>
      <w:r>
        <w:t>(2)</w:t>
      </w:r>
      <w:r>
        <w:rPr>
          <w:spacing w:val="-9"/>
        </w:rPr>
        <w:t xml:space="preserve"> </w:t>
      </w:r>
      <w:r>
        <w:t>Stavovská</w:t>
      </w:r>
      <w:r>
        <w:rPr>
          <w:spacing w:val="-7"/>
        </w:rPr>
        <w:t xml:space="preserve"> </w:t>
      </w:r>
      <w:r>
        <w:t>organizácia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profesijná</w:t>
      </w:r>
      <w:r>
        <w:rPr>
          <w:spacing w:val="-7"/>
        </w:rPr>
        <w:t xml:space="preserve"> </w:t>
      </w:r>
      <w:r>
        <w:t>organizácia</w:t>
      </w:r>
      <w:r>
        <w:rPr>
          <w:spacing w:val="-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oblasti</w:t>
      </w:r>
      <w:r>
        <w:rPr>
          <w:spacing w:val="-8"/>
        </w:rPr>
        <w:t xml:space="preserve"> </w:t>
      </w:r>
      <w:r>
        <w:t>odborného</w:t>
      </w:r>
      <w:r>
        <w:rPr>
          <w:spacing w:val="-7"/>
        </w:rPr>
        <w:t xml:space="preserve"> </w:t>
      </w:r>
      <w:r>
        <w:t>vzdelávania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prípravy</w:t>
      </w:r>
    </w:p>
    <w:p w14:paraId="06F1B582" w14:textId="3ECC17B0" w:rsidR="00055300" w:rsidRDefault="004221B6" w:rsidP="007A20C0">
      <w:pPr>
        <w:pStyle w:val="Odsekzoznamu"/>
        <w:numPr>
          <w:ilvl w:val="0"/>
          <w:numId w:val="8"/>
        </w:numPr>
        <w:tabs>
          <w:tab w:val="left" w:pos="395"/>
        </w:tabs>
        <w:spacing w:before="120" w:after="120"/>
        <w:ind w:left="138" w:right="-9" w:firstLine="0"/>
        <w:jc w:val="both"/>
        <w:rPr>
          <w:sz w:val="20"/>
        </w:rPr>
      </w:pPr>
      <w:r>
        <w:rPr>
          <w:sz w:val="20"/>
        </w:rPr>
        <w:t>zabezpečuje</w:t>
      </w:r>
      <w:r>
        <w:rPr>
          <w:spacing w:val="40"/>
          <w:sz w:val="20"/>
        </w:rPr>
        <w:t xml:space="preserve"> </w:t>
      </w:r>
      <w:r>
        <w:rPr>
          <w:sz w:val="20"/>
        </w:rPr>
        <w:t>prípravu</w:t>
      </w:r>
      <w:r>
        <w:rPr>
          <w:spacing w:val="40"/>
          <w:sz w:val="20"/>
        </w:rPr>
        <w:t xml:space="preserve"> </w:t>
      </w:r>
      <w:r>
        <w:rPr>
          <w:sz w:val="20"/>
        </w:rPr>
        <w:t>hlavných</w:t>
      </w:r>
      <w:r>
        <w:rPr>
          <w:spacing w:val="40"/>
          <w:sz w:val="20"/>
        </w:rPr>
        <w:t xml:space="preserve"> </w:t>
      </w:r>
      <w:r>
        <w:rPr>
          <w:sz w:val="20"/>
        </w:rPr>
        <w:t>inštruktorov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inštruktorov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vydáva</w:t>
      </w:r>
      <w:r>
        <w:rPr>
          <w:spacing w:val="40"/>
          <w:sz w:val="20"/>
        </w:rPr>
        <w:t xml:space="preserve"> </w:t>
      </w:r>
      <w:r>
        <w:rPr>
          <w:sz w:val="20"/>
        </w:rPr>
        <w:t>potvrdenia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absolvovaní</w:t>
      </w:r>
      <w:r>
        <w:rPr>
          <w:spacing w:val="40"/>
          <w:sz w:val="20"/>
        </w:rPr>
        <w:t xml:space="preserve"> </w:t>
      </w:r>
      <w:r>
        <w:rPr>
          <w:sz w:val="20"/>
        </w:rPr>
        <w:t>prípravy hlavného inštruktora a potvrdenia o absolvovaní prípravy inštruktora</w:t>
      </w:r>
      <w:r w:rsidR="004C79AF">
        <w:rPr>
          <w:sz w:val="20"/>
        </w:rPr>
        <w:t>.</w:t>
      </w:r>
    </w:p>
    <w:p w14:paraId="01CCF6D3" w14:textId="77777777" w:rsidR="00055300" w:rsidRDefault="00055300" w:rsidP="007A20C0">
      <w:pPr>
        <w:pStyle w:val="Zkladntext"/>
        <w:spacing w:before="120" w:after="120"/>
        <w:ind w:left="0" w:right="-9"/>
        <w:jc w:val="both"/>
      </w:pPr>
    </w:p>
    <w:p w14:paraId="2F25B1C7" w14:textId="77777777" w:rsidR="00055300" w:rsidRDefault="004221B6" w:rsidP="007A20C0">
      <w:pPr>
        <w:pStyle w:val="Nadpis1"/>
        <w:numPr>
          <w:ilvl w:val="0"/>
          <w:numId w:val="12"/>
        </w:numPr>
        <w:shd w:val="clear" w:color="auto" w:fill="3399FF"/>
        <w:tabs>
          <w:tab w:val="left" w:pos="705"/>
        </w:tabs>
        <w:spacing w:before="120" w:after="120"/>
        <w:ind w:right="-9"/>
        <w:jc w:val="both"/>
      </w:pPr>
      <w:bookmarkStart w:id="3" w:name="_Toc204674731"/>
      <w:r>
        <w:t>Činnosť</w:t>
      </w:r>
      <w:r>
        <w:rPr>
          <w:spacing w:val="-10"/>
        </w:rPr>
        <w:t xml:space="preserve"> </w:t>
      </w:r>
      <w:r>
        <w:t>inštruktora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systéme</w:t>
      </w:r>
      <w:r>
        <w:rPr>
          <w:spacing w:val="-9"/>
        </w:rPr>
        <w:t xml:space="preserve"> </w:t>
      </w:r>
      <w:r>
        <w:t>školského</w:t>
      </w:r>
      <w:r>
        <w:rPr>
          <w:spacing w:val="-8"/>
        </w:rPr>
        <w:t xml:space="preserve"> </w:t>
      </w:r>
      <w:r>
        <w:rPr>
          <w:spacing w:val="-2"/>
        </w:rPr>
        <w:t>vzdelávania</w:t>
      </w:r>
      <w:bookmarkEnd w:id="3"/>
    </w:p>
    <w:p w14:paraId="5421F0D1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35206462" w14:textId="77777777" w:rsidR="00055300" w:rsidRDefault="004221B6" w:rsidP="007A20C0">
      <w:pPr>
        <w:pStyle w:val="Zkladntext"/>
        <w:spacing w:before="120" w:after="120"/>
        <w:ind w:right="-9"/>
        <w:jc w:val="both"/>
      </w:pPr>
      <w:r>
        <w:t>V</w:t>
      </w:r>
      <w:r>
        <w:rPr>
          <w:spacing w:val="-2"/>
        </w:rPr>
        <w:t xml:space="preserve"> </w:t>
      </w:r>
      <w:r>
        <w:t>systéme školského vzdelávania zodpovedá za celé odborné vzdelávanie a prípravu vrátane praktického vyučovania stredná odborná škola, ktorá rozhoduje o výbere zamestnávateľa pre poskytovanie praktického vyučovania</w:t>
      </w:r>
      <w:r>
        <w:rPr>
          <w:spacing w:val="79"/>
          <w:w w:val="150"/>
        </w:rPr>
        <w:t xml:space="preserve"> </w:t>
      </w:r>
      <w:r>
        <w:t>v SŠV</w:t>
      </w:r>
      <w:r>
        <w:rPr>
          <w:spacing w:val="77"/>
          <w:w w:val="15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výbere</w:t>
      </w:r>
      <w:r>
        <w:rPr>
          <w:spacing w:val="77"/>
          <w:w w:val="150"/>
        </w:rPr>
        <w:t xml:space="preserve"> </w:t>
      </w:r>
      <w:r>
        <w:t>žiakov</w:t>
      </w:r>
      <w:r>
        <w:rPr>
          <w:spacing w:val="79"/>
          <w:w w:val="150"/>
        </w:rPr>
        <w:t xml:space="preserve"> </w:t>
      </w:r>
      <w:r>
        <w:t>bez</w:t>
      </w:r>
      <w:r>
        <w:rPr>
          <w:spacing w:val="78"/>
          <w:w w:val="150"/>
        </w:rPr>
        <w:t xml:space="preserve"> </w:t>
      </w:r>
      <w:r>
        <w:t>učebnej</w:t>
      </w:r>
      <w:r>
        <w:rPr>
          <w:spacing w:val="78"/>
          <w:w w:val="150"/>
        </w:rPr>
        <w:t xml:space="preserve"> </w:t>
      </w:r>
      <w:r>
        <w:t>zmluvy,</w:t>
      </w:r>
      <w:r>
        <w:rPr>
          <w:spacing w:val="78"/>
          <w:w w:val="150"/>
        </w:rPr>
        <w:t xml:space="preserve"> </w:t>
      </w:r>
      <w:r>
        <w:t>ktorí</w:t>
      </w:r>
      <w:r>
        <w:rPr>
          <w:spacing w:val="77"/>
          <w:w w:val="150"/>
        </w:rPr>
        <w:t xml:space="preserve"> </w:t>
      </w:r>
      <w:r>
        <w:t>sa</w:t>
      </w:r>
      <w:r>
        <w:rPr>
          <w:spacing w:val="78"/>
          <w:w w:val="150"/>
        </w:rPr>
        <w:t xml:space="preserve"> </w:t>
      </w:r>
      <w:r>
        <w:t>zúčastnia</w:t>
      </w:r>
      <w:r>
        <w:rPr>
          <w:spacing w:val="78"/>
          <w:w w:val="150"/>
        </w:rPr>
        <w:t xml:space="preserve"> </w:t>
      </w:r>
      <w:r>
        <w:t>praktického</w:t>
      </w:r>
      <w:r>
        <w:rPr>
          <w:spacing w:val="78"/>
          <w:w w:val="150"/>
        </w:rPr>
        <w:t xml:space="preserve"> </w:t>
      </w:r>
      <w:r>
        <w:t>vyučovania u zamestnávateľa na pracovisku zamestnávateľa.</w:t>
      </w:r>
    </w:p>
    <w:p w14:paraId="083AECEB" w14:textId="77777777" w:rsidR="00B4647E" w:rsidRDefault="00B4647E" w:rsidP="007A20C0">
      <w:pPr>
        <w:pStyle w:val="Zkladntext"/>
        <w:spacing w:before="120" w:after="120"/>
        <w:ind w:right="-9"/>
        <w:jc w:val="both"/>
      </w:pPr>
    </w:p>
    <w:p w14:paraId="36B7D101" w14:textId="726E302C" w:rsidR="00055300" w:rsidRDefault="004221B6" w:rsidP="007A20C0">
      <w:pPr>
        <w:pStyle w:val="Zkladntext"/>
        <w:spacing w:before="120" w:after="120"/>
        <w:ind w:right="-9"/>
        <w:jc w:val="both"/>
      </w:pPr>
      <w:r>
        <w:t>Inštruktor</w:t>
      </w:r>
      <w:r>
        <w:rPr>
          <w:spacing w:val="-1"/>
        </w:rPr>
        <w:t xml:space="preserve"> </w:t>
      </w:r>
      <w:r>
        <w:t>v SŠV je fyzická osoba v</w:t>
      </w:r>
      <w:r>
        <w:rPr>
          <w:spacing w:val="-2"/>
        </w:rPr>
        <w:t xml:space="preserve"> </w:t>
      </w:r>
      <w:r>
        <w:t>postavení inštruktora, pod vedením ktorej žiak bez učebnej zmluvy vykonáva praktické vyučovanie na pracovisku zamestnávateľa.</w:t>
      </w:r>
    </w:p>
    <w:p w14:paraId="5EC7F321" w14:textId="77777777" w:rsidR="0034597C" w:rsidRDefault="0034597C" w:rsidP="007A20C0">
      <w:pPr>
        <w:pStyle w:val="Zkladntext"/>
        <w:spacing w:before="120" w:after="120"/>
        <w:ind w:right="-9"/>
        <w:jc w:val="both"/>
      </w:pPr>
    </w:p>
    <w:p w14:paraId="75542DBE" w14:textId="77777777" w:rsidR="00055300" w:rsidRDefault="004221B6" w:rsidP="007A20C0">
      <w:pPr>
        <w:pStyle w:val="Zkladntext"/>
        <w:spacing w:before="120" w:after="120"/>
        <w:ind w:right="-9"/>
        <w:jc w:val="both"/>
      </w:pPr>
      <w:r>
        <w:t>Inštruktor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SŠV vykonáva činnosti priamo</w:t>
      </w:r>
      <w:r>
        <w:rPr>
          <w:spacing w:val="-1"/>
        </w:rPr>
        <w:t xml:space="preserve"> </w:t>
      </w:r>
      <w:r>
        <w:t>spojené s výkonom praktického vyučovania žiaka, ktoré</w:t>
      </w:r>
      <w:r>
        <w:rPr>
          <w:spacing w:val="-2"/>
        </w:rPr>
        <w:t xml:space="preserve"> </w:t>
      </w:r>
      <w:r>
        <w:t>sú zamerané na prípravu žiaka na výkon povolania, pre ktoré sa žiak pripravuje. Inštruktor vedie žiakov v rámci praktického vyučovania v rozsahu pracovnej činnosti, ktorá zodpovedá jeho pracovnému zaradeniu.</w:t>
      </w:r>
    </w:p>
    <w:p w14:paraId="20EDBA3C" w14:textId="77777777" w:rsidR="00B4647E" w:rsidRDefault="00B4647E" w:rsidP="007A20C0">
      <w:pPr>
        <w:pStyle w:val="Zkladntext"/>
        <w:spacing w:before="120" w:after="120"/>
        <w:ind w:right="-9"/>
        <w:jc w:val="both"/>
      </w:pPr>
    </w:p>
    <w:p w14:paraId="396BD526" w14:textId="579F9A42" w:rsidR="00055300" w:rsidRDefault="004221B6" w:rsidP="007A20C0">
      <w:pPr>
        <w:pStyle w:val="Zkladntext"/>
        <w:spacing w:before="120" w:after="120"/>
        <w:ind w:right="-9"/>
        <w:jc w:val="both"/>
      </w:pPr>
      <w:r>
        <w:t>Inštruktor vedie iba základnú dokumentáciu spojenú s praktickým vyučovaním, ako napr. evidenciu dochádzky jemu pridelených žiakov, záznamový list žiakov, záznam o</w:t>
      </w:r>
      <w:r>
        <w:rPr>
          <w:spacing w:val="-2"/>
        </w:rPr>
        <w:t xml:space="preserve"> </w:t>
      </w:r>
      <w:r>
        <w:t>poučení o</w:t>
      </w:r>
      <w:r>
        <w:rPr>
          <w:spacing w:val="-1"/>
        </w:rPr>
        <w:t xml:space="preserve"> </w:t>
      </w:r>
      <w:r>
        <w:t>dodržiavaní predpisov BOZP, podklady pre hmotné a finančné zabezpečenie žiakov a pod.</w:t>
      </w:r>
    </w:p>
    <w:p w14:paraId="78DCE7D8" w14:textId="77777777" w:rsidR="00055300" w:rsidRDefault="00055300" w:rsidP="007A20C0">
      <w:pPr>
        <w:pStyle w:val="Zkladntext"/>
        <w:spacing w:before="120" w:after="120"/>
        <w:ind w:left="0" w:right="-9"/>
        <w:jc w:val="both"/>
      </w:pPr>
    </w:p>
    <w:p w14:paraId="4DB74FE4" w14:textId="07DD6DB2" w:rsidR="00055300" w:rsidRDefault="004221B6" w:rsidP="007A20C0">
      <w:pPr>
        <w:pStyle w:val="Zkladntext"/>
        <w:spacing w:before="120" w:after="120"/>
        <w:ind w:right="-9"/>
        <w:jc w:val="both"/>
      </w:pPr>
      <w:r>
        <w:t>Inštruktor sa v oblasti praktického vyučovania riadi najmä pokynmi majstra odbornej výchovy alebo učiteľa odbornej praxe určeného riaditeľom školy, ktorý je zamestnancom školy, ktorá má so zamestnávateľom uzatvorenú zmluvu o poskytovaní praktického vyučovania podľa § 8 zákona č. 61/2015 Z. z. o odbornom vzdelávaní a príprave (zákon o OVP).</w:t>
      </w:r>
    </w:p>
    <w:p w14:paraId="33DB459F" w14:textId="77777777" w:rsidR="0003680F" w:rsidRDefault="0003680F" w:rsidP="0003680F">
      <w:pPr>
        <w:pStyle w:val="Zkladntext"/>
        <w:spacing w:before="120" w:after="120"/>
        <w:ind w:right="-9"/>
        <w:jc w:val="both"/>
      </w:pPr>
      <w:r w:rsidRPr="0003680F">
        <w:t xml:space="preserve">Inštruktor sa v oblasti praktického vyučovania riadi najmä pokynmi majstra odbornej výchovy alebo učiteľa odborného vzdelávania a prípravy v strednej škole určeného riaditeľom školy, ktorý je zamestnancom školy, ktorá má so zamestnávateľom uzatvorenú zmluvu o poskytovaní praktického vyučovania podľa </w:t>
      </w:r>
      <w:r>
        <w:t>§ 8 zákona č. 61/2015 Z. z. o odbornom vzdelávaní a príprave (zákon o OVP).</w:t>
      </w:r>
    </w:p>
    <w:p w14:paraId="7A1A2673" w14:textId="7E0AA5DF" w:rsidR="0003680F" w:rsidRDefault="0003680F" w:rsidP="007A20C0">
      <w:pPr>
        <w:pStyle w:val="Zkladntext"/>
        <w:spacing w:before="120" w:after="120"/>
        <w:ind w:right="-9"/>
        <w:jc w:val="both"/>
      </w:pPr>
    </w:p>
    <w:p w14:paraId="10B0F3E0" w14:textId="77777777" w:rsidR="00882780" w:rsidRDefault="00882780" w:rsidP="007A20C0">
      <w:pPr>
        <w:pStyle w:val="Zkladntext"/>
        <w:spacing w:before="120" w:after="120"/>
        <w:ind w:right="-9"/>
        <w:jc w:val="both"/>
      </w:pPr>
    </w:p>
    <w:p w14:paraId="0C80B293" w14:textId="7CCE4819" w:rsidR="00055300" w:rsidRDefault="004221B6" w:rsidP="007A20C0">
      <w:pPr>
        <w:pStyle w:val="Zkladntext"/>
        <w:spacing w:before="120" w:after="120"/>
        <w:ind w:right="-9"/>
        <w:jc w:val="both"/>
      </w:pPr>
      <w:r>
        <w:t>Predpoklady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výkon</w:t>
      </w:r>
      <w:r>
        <w:rPr>
          <w:spacing w:val="-9"/>
        </w:rPr>
        <w:t xml:space="preserve"> </w:t>
      </w:r>
      <w:r>
        <w:t>činnosti</w:t>
      </w:r>
      <w:r>
        <w:rPr>
          <w:spacing w:val="-9"/>
        </w:rPr>
        <w:t xml:space="preserve"> </w:t>
      </w:r>
      <w:r>
        <w:rPr>
          <w:spacing w:val="-2"/>
        </w:rPr>
        <w:t>inštruktora:</w:t>
      </w:r>
    </w:p>
    <w:p w14:paraId="404F7596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základné</w:t>
      </w:r>
      <w:r>
        <w:rPr>
          <w:spacing w:val="-8"/>
          <w:sz w:val="20"/>
        </w:rPr>
        <w:t xml:space="preserve"> </w:t>
      </w:r>
      <w:r>
        <w:rPr>
          <w:sz w:val="20"/>
        </w:rPr>
        <w:t>pedagogické</w:t>
      </w:r>
      <w:r>
        <w:rPr>
          <w:spacing w:val="-8"/>
          <w:sz w:val="20"/>
        </w:rPr>
        <w:t xml:space="preserve"> </w:t>
      </w:r>
      <w:r>
        <w:rPr>
          <w:sz w:val="20"/>
        </w:rPr>
        <w:t>vedomosti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zručnosti</w:t>
      </w:r>
      <w:r>
        <w:rPr>
          <w:spacing w:val="-7"/>
          <w:sz w:val="20"/>
        </w:rPr>
        <w:t xml:space="preserve"> </w:t>
      </w:r>
      <w:r>
        <w:rPr>
          <w:sz w:val="20"/>
        </w:rPr>
        <w:t>získané</w:t>
      </w:r>
      <w:r>
        <w:rPr>
          <w:spacing w:val="-7"/>
          <w:sz w:val="20"/>
        </w:rPr>
        <w:t xml:space="preserve"> </w:t>
      </w:r>
      <w:r>
        <w:rPr>
          <w:sz w:val="20"/>
        </w:rPr>
        <w:t>prípravou</w:t>
      </w:r>
      <w:r>
        <w:rPr>
          <w:spacing w:val="-7"/>
          <w:sz w:val="20"/>
        </w:rPr>
        <w:t xml:space="preserve"> </w:t>
      </w:r>
      <w:r>
        <w:rPr>
          <w:sz w:val="20"/>
        </w:rPr>
        <w:t>inštruktora</w:t>
      </w:r>
      <w:r>
        <w:rPr>
          <w:spacing w:val="-7"/>
          <w:sz w:val="20"/>
        </w:rPr>
        <w:t xml:space="preserve"> </w:t>
      </w:r>
      <w:r>
        <w:rPr>
          <w:sz w:val="20"/>
        </w:rPr>
        <w:t>alebo</w:t>
      </w:r>
      <w:r>
        <w:rPr>
          <w:spacing w:val="-7"/>
          <w:sz w:val="20"/>
        </w:rPr>
        <w:t xml:space="preserve"> </w:t>
      </w:r>
      <w:r>
        <w:rPr>
          <w:sz w:val="20"/>
        </w:rPr>
        <w:t>iným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vzdelávaním,</w:t>
      </w:r>
    </w:p>
    <w:p w14:paraId="435EE092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pacing w:val="-2"/>
          <w:sz w:val="20"/>
        </w:rPr>
        <w:t>komunikačné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zručnosti,</w:t>
      </w:r>
    </w:p>
    <w:p w14:paraId="29DA1C27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ochota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schopnosť</w:t>
      </w:r>
      <w:r>
        <w:rPr>
          <w:spacing w:val="-7"/>
          <w:sz w:val="20"/>
        </w:rPr>
        <w:t xml:space="preserve"> </w:t>
      </w:r>
      <w:r>
        <w:rPr>
          <w:sz w:val="20"/>
        </w:rPr>
        <w:t>odovzdávať</w:t>
      </w:r>
      <w:r>
        <w:rPr>
          <w:spacing w:val="-7"/>
          <w:sz w:val="20"/>
        </w:rPr>
        <w:t xml:space="preserve"> </w:t>
      </w:r>
      <w:r>
        <w:rPr>
          <w:sz w:val="20"/>
        </w:rPr>
        <w:t>vedomosti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zručnosti,</w:t>
      </w:r>
    </w:p>
    <w:p w14:paraId="2F76D937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schopnosť</w:t>
      </w:r>
      <w:r>
        <w:rPr>
          <w:spacing w:val="-8"/>
          <w:sz w:val="20"/>
        </w:rPr>
        <w:t xml:space="preserve"> </w:t>
      </w:r>
      <w:r>
        <w:rPr>
          <w:sz w:val="20"/>
        </w:rPr>
        <w:t>prebrať</w:t>
      </w:r>
      <w:r>
        <w:rPr>
          <w:spacing w:val="-8"/>
          <w:sz w:val="20"/>
        </w:rPr>
        <w:t xml:space="preserve"> </w:t>
      </w:r>
      <w:r>
        <w:rPr>
          <w:sz w:val="20"/>
        </w:rPr>
        <w:t>zodpovednosť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vzdelávanie,</w:t>
      </w:r>
    </w:p>
    <w:p w14:paraId="7D77CCAC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empatia,</w:t>
      </w:r>
      <w:r>
        <w:rPr>
          <w:spacing w:val="-10"/>
          <w:sz w:val="20"/>
        </w:rPr>
        <w:t xml:space="preserve"> </w:t>
      </w:r>
      <w:r>
        <w:rPr>
          <w:sz w:val="20"/>
        </w:rPr>
        <w:t>trpezlivosť,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sebaovládanie,</w:t>
      </w:r>
    </w:p>
    <w:p w14:paraId="77F3DD70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schopnosť</w:t>
      </w:r>
      <w:r>
        <w:rPr>
          <w:spacing w:val="-6"/>
          <w:sz w:val="20"/>
        </w:rPr>
        <w:t xml:space="preserve"> </w:t>
      </w:r>
      <w:r>
        <w:rPr>
          <w:sz w:val="20"/>
        </w:rPr>
        <w:t>riešiť</w:t>
      </w:r>
      <w:r>
        <w:rPr>
          <w:spacing w:val="-6"/>
          <w:sz w:val="20"/>
        </w:rPr>
        <w:t xml:space="preserve"> </w:t>
      </w:r>
      <w:r>
        <w:rPr>
          <w:sz w:val="20"/>
        </w:rPr>
        <w:t>konfliktné</w:t>
      </w:r>
      <w:r>
        <w:rPr>
          <w:spacing w:val="-6"/>
          <w:sz w:val="20"/>
        </w:rPr>
        <w:t xml:space="preserve"> </w:t>
      </w:r>
      <w:r>
        <w:rPr>
          <w:sz w:val="20"/>
        </w:rPr>
        <w:t>situácie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zvládať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stres,</w:t>
      </w:r>
    </w:p>
    <w:p w14:paraId="618314BC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rešpektovanie</w:t>
      </w:r>
      <w:r>
        <w:rPr>
          <w:spacing w:val="-10"/>
          <w:sz w:val="20"/>
        </w:rPr>
        <w:t xml:space="preserve"> </w:t>
      </w:r>
      <w:r>
        <w:rPr>
          <w:sz w:val="20"/>
        </w:rPr>
        <w:t>firemnej</w:t>
      </w:r>
      <w:r>
        <w:rPr>
          <w:spacing w:val="-7"/>
          <w:sz w:val="20"/>
        </w:rPr>
        <w:t xml:space="preserve"> </w:t>
      </w:r>
      <w:r>
        <w:rPr>
          <w:sz w:val="20"/>
        </w:rPr>
        <w:t>kultúry,</w:t>
      </w:r>
      <w:r>
        <w:rPr>
          <w:spacing w:val="-8"/>
          <w:sz w:val="20"/>
        </w:rPr>
        <w:t xml:space="preserve"> </w:t>
      </w:r>
      <w:r>
        <w:rPr>
          <w:sz w:val="20"/>
        </w:rPr>
        <w:t>byť</w:t>
      </w:r>
      <w:r>
        <w:rPr>
          <w:spacing w:val="-8"/>
          <w:sz w:val="20"/>
        </w:rPr>
        <w:t xml:space="preserve"> </w:t>
      </w:r>
      <w:r>
        <w:rPr>
          <w:sz w:val="20"/>
        </w:rPr>
        <w:t>morálnym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vzorom,</w:t>
      </w:r>
    </w:p>
    <w:p w14:paraId="7CBF64A8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lastRenderedPageBreak/>
        <w:t>schopnosť</w:t>
      </w:r>
      <w:r>
        <w:rPr>
          <w:spacing w:val="-10"/>
          <w:sz w:val="20"/>
        </w:rPr>
        <w:t xml:space="preserve"> </w:t>
      </w:r>
      <w:r>
        <w:rPr>
          <w:sz w:val="20"/>
        </w:rPr>
        <w:t>individuálneho</w:t>
      </w:r>
      <w:r>
        <w:rPr>
          <w:spacing w:val="-10"/>
          <w:sz w:val="20"/>
        </w:rPr>
        <w:t xml:space="preserve"> </w:t>
      </w:r>
      <w:r>
        <w:rPr>
          <w:sz w:val="20"/>
        </w:rPr>
        <w:t>prístupu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osobnosti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žiaka,</w:t>
      </w:r>
    </w:p>
    <w:p w14:paraId="5585849B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základná</w:t>
      </w:r>
      <w:r>
        <w:rPr>
          <w:spacing w:val="-11"/>
          <w:sz w:val="20"/>
        </w:rPr>
        <w:t xml:space="preserve"> </w:t>
      </w:r>
      <w:r>
        <w:rPr>
          <w:sz w:val="20"/>
        </w:rPr>
        <w:t>znalosť</w:t>
      </w:r>
      <w:r>
        <w:rPr>
          <w:spacing w:val="-10"/>
          <w:sz w:val="20"/>
        </w:rPr>
        <w:t xml:space="preserve"> </w:t>
      </w:r>
      <w:r>
        <w:rPr>
          <w:sz w:val="20"/>
        </w:rPr>
        <w:t>legislatívnych</w:t>
      </w:r>
      <w:r>
        <w:rPr>
          <w:spacing w:val="-11"/>
          <w:sz w:val="20"/>
        </w:rPr>
        <w:t xml:space="preserve"> </w:t>
      </w:r>
      <w:r>
        <w:rPr>
          <w:sz w:val="20"/>
        </w:rPr>
        <w:t>predpisov</w:t>
      </w:r>
      <w:r>
        <w:rPr>
          <w:spacing w:val="-11"/>
          <w:sz w:val="20"/>
        </w:rPr>
        <w:t xml:space="preserve"> </w:t>
      </w:r>
      <w:r>
        <w:rPr>
          <w:sz w:val="20"/>
        </w:rPr>
        <w:t>upravujúcich</w:t>
      </w:r>
      <w:r>
        <w:rPr>
          <w:spacing w:val="-10"/>
          <w:sz w:val="20"/>
        </w:rPr>
        <w:t xml:space="preserve"> </w:t>
      </w:r>
      <w:r>
        <w:rPr>
          <w:sz w:val="20"/>
        </w:rPr>
        <w:t>praktické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vyučovanie,</w:t>
      </w:r>
    </w:p>
    <w:p w14:paraId="7E3D06A5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znalosť</w:t>
      </w:r>
      <w:r>
        <w:rPr>
          <w:spacing w:val="-6"/>
          <w:sz w:val="20"/>
        </w:rPr>
        <w:t xml:space="preserve"> </w:t>
      </w:r>
      <w:r>
        <w:rPr>
          <w:sz w:val="20"/>
        </w:rPr>
        <w:t>práce</w:t>
      </w:r>
      <w:r>
        <w:rPr>
          <w:spacing w:val="-7"/>
          <w:sz w:val="20"/>
        </w:rPr>
        <w:t xml:space="preserve"> </w:t>
      </w: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vzdelávacím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preraďovacím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plánom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pod.</w:t>
      </w:r>
    </w:p>
    <w:p w14:paraId="662A67B1" w14:textId="77777777" w:rsidR="00882780" w:rsidRDefault="00882780" w:rsidP="007A20C0">
      <w:pPr>
        <w:pStyle w:val="Zkladntext"/>
        <w:spacing w:before="120" w:after="120"/>
        <w:ind w:right="-9"/>
        <w:jc w:val="both"/>
      </w:pPr>
    </w:p>
    <w:p w14:paraId="0634EE11" w14:textId="6F889789" w:rsidR="00055300" w:rsidRDefault="004221B6" w:rsidP="007A20C0">
      <w:pPr>
        <w:pStyle w:val="Zkladntext"/>
        <w:spacing w:before="120" w:after="120"/>
        <w:ind w:right="-9"/>
        <w:jc w:val="both"/>
      </w:pPr>
      <w:r>
        <w:t>Rozsah</w:t>
      </w:r>
      <w:r>
        <w:rPr>
          <w:spacing w:val="-8"/>
        </w:rPr>
        <w:t xml:space="preserve"> </w:t>
      </w:r>
      <w:r>
        <w:t>činností</w:t>
      </w:r>
      <w:r>
        <w:rPr>
          <w:spacing w:val="-9"/>
        </w:rPr>
        <w:t xml:space="preserve"> </w:t>
      </w:r>
      <w:r>
        <w:t>vykonávaných</w:t>
      </w:r>
      <w:r>
        <w:rPr>
          <w:spacing w:val="-10"/>
        </w:rPr>
        <w:t xml:space="preserve"> </w:t>
      </w:r>
      <w:r>
        <w:t>inštruktorom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4"/>
        </w:rPr>
        <w:t>SŠV:</w:t>
      </w:r>
    </w:p>
    <w:p w14:paraId="379DBB0C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vedenie</w:t>
      </w:r>
      <w:r w:rsidRPr="000E4C5A">
        <w:rPr>
          <w:sz w:val="20"/>
        </w:rPr>
        <w:t xml:space="preserve"> </w:t>
      </w:r>
      <w:r>
        <w:rPr>
          <w:sz w:val="20"/>
        </w:rPr>
        <w:t>žiakov</w:t>
      </w:r>
      <w:r w:rsidRPr="000E4C5A">
        <w:rPr>
          <w:sz w:val="20"/>
        </w:rPr>
        <w:t xml:space="preserve"> </w:t>
      </w:r>
      <w:r>
        <w:rPr>
          <w:sz w:val="20"/>
        </w:rPr>
        <w:t>pri</w:t>
      </w:r>
      <w:r w:rsidRPr="000E4C5A">
        <w:rPr>
          <w:sz w:val="20"/>
        </w:rPr>
        <w:t xml:space="preserve"> </w:t>
      </w:r>
      <w:r>
        <w:rPr>
          <w:sz w:val="20"/>
        </w:rPr>
        <w:t>výkone</w:t>
      </w:r>
      <w:r w:rsidRPr="000E4C5A">
        <w:rPr>
          <w:sz w:val="20"/>
        </w:rPr>
        <w:t xml:space="preserve"> </w:t>
      </w:r>
      <w:r>
        <w:rPr>
          <w:sz w:val="20"/>
        </w:rPr>
        <w:t>praktického</w:t>
      </w:r>
      <w:r w:rsidRPr="000E4C5A">
        <w:rPr>
          <w:sz w:val="20"/>
        </w:rPr>
        <w:t xml:space="preserve"> vyučovania,</w:t>
      </w:r>
    </w:p>
    <w:p w14:paraId="391D9007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prideľovanie</w:t>
      </w:r>
      <w:r w:rsidRPr="000E4C5A">
        <w:rPr>
          <w:sz w:val="20"/>
        </w:rPr>
        <w:t xml:space="preserve"> </w:t>
      </w:r>
      <w:r>
        <w:rPr>
          <w:sz w:val="20"/>
        </w:rPr>
        <w:t>cvičnej</w:t>
      </w:r>
      <w:r w:rsidRPr="000E4C5A">
        <w:rPr>
          <w:sz w:val="20"/>
        </w:rPr>
        <w:t xml:space="preserve"> </w:t>
      </w:r>
      <w:r>
        <w:rPr>
          <w:sz w:val="20"/>
        </w:rPr>
        <w:t>alebo</w:t>
      </w:r>
      <w:r w:rsidRPr="000E4C5A">
        <w:rPr>
          <w:sz w:val="20"/>
        </w:rPr>
        <w:t xml:space="preserve"> </w:t>
      </w:r>
      <w:r>
        <w:rPr>
          <w:sz w:val="20"/>
        </w:rPr>
        <w:t>produktívnej</w:t>
      </w:r>
      <w:r w:rsidRPr="000E4C5A">
        <w:rPr>
          <w:sz w:val="20"/>
        </w:rPr>
        <w:t xml:space="preserve"> práce,</w:t>
      </w:r>
    </w:p>
    <w:p w14:paraId="1C47CE77" w14:textId="4FF8CD96" w:rsidR="00055300" w:rsidRPr="00DD7369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sledovanie</w:t>
      </w:r>
      <w:r w:rsidRPr="000E4C5A">
        <w:rPr>
          <w:sz w:val="20"/>
        </w:rPr>
        <w:t xml:space="preserve"> </w:t>
      </w:r>
      <w:r>
        <w:rPr>
          <w:sz w:val="20"/>
        </w:rPr>
        <w:t>pracovnej</w:t>
      </w:r>
      <w:r w:rsidRPr="000E4C5A">
        <w:rPr>
          <w:sz w:val="20"/>
        </w:rPr>
        <w:t xml:space="preserve"> </w:t>
      </w:r>
      <w:r>
        <w:rPr>
          <w:sz w:val="20"/>
        </w:rPr>
        <w:t>činnosť</w:t>
      </w:r>
      <w:r w:rsidRPr="000E4C5A">
        <w:rPr>
          <w:sz w:val="20"/>
        </w:rPr>
        <w:t xml:space="preserve"> </w:t>
      </w:r>
      <w:r>
        <w:rPr>
          <w:sz w:val="20"/>
        </w:rPr>
        <w:t>žiakov,</w:t>
      </w:r>
      <w:r w:rsidRPr="000E4C5A">
        <w:rPr>
          <w:sz w:val="20"/>
        </w:rPr>
        <w:t xml:space="preserve"> </w:t>
      </w:r>
      <w:r>
        <w:rPr>
          <w:sz w:val="20"/>
        </w:rPr>
        <w:t>dodržiavania</w:t>
      </w:r>
      <w:r w:rsidRPr="000E4C5A">
        <w:rPr>
          <w:sz w:val="20"/>
        </w:rPr>
        <w:t xml:space="preserve"> </w:t>
      </w:r>
      <w:r>
        <w:rPr>
          <w:sz w:val="20"/>
        </w:rPr>
        <w:t>bezpečnosti,</w:t>
      </w:r>
      <w:r w:rsidRPr="000E4C5A">
        <w:rPr>
          <w:sz w:val="20"/>
        </w:rPr>
        <w:t xml:space="preserve"> </w:t>
      </w:r>
      <w:r>
        <w:rPr>
          <w:sz w:val="20"/>
        </w:rPr>
        <w:t>dodržiavania</w:t>
      </w:r>
      <w:r w:rsidRPr="000E4C5A">
        <w:rPr>
          <w:sz w:val="20"/>
        </w:rPr>
        <w:t xml:space="preserve"> </w:t>
      </w:r>
      <w:r>
        <w:rPr>
          <w:sz w:val="20"/>
        </w:rPr>
        <w:t>pracovných</w:t>
      </w:r>
      <w:r w:rsidRPr="000E4C5A">
        <w:rPr>
          <w:sz w:val="20"/>
        </w:rPr>
        <w:t xml:space="preserve"> postupov</w:t>
      </w:r>
      <w:r w:rsidR="00DD7369">
        <w:rPr>
          <w:sz w:val="20"/>
        </w:rPr>
        <w:t xml:space="preserve"> </w:t>
      </w:r>
      <w:r w:rsidRPr="00DD7369">
        <w:rPr>
          <w:sz w:val="20"/>
        </w:rPr>
        <w:t>a pod.,</w:t>
      </w:r>
    </w:p>
    <w:p w14:paraId="09C85F9C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usmerňovanie</w:t>
      </w:r>
      <w:r w:rsidRPr="000E4C5A">
        <w:rPr>
          <w:sz w:val="20"/>
        </w:rPr>
        <w:t xml:space="preserve"> </w:t>
      </w:r>
      <w:r>
        <w:rPr>
          <w:sz w:val="20"/>
        </w:rPr>
        <w:t>žiakov</w:t>
      </w:r>
      <w:r w:rsidRPr="000E4C5A">
        <w:rPr>
          <w:sz w:val="20"/>
        </w:rPr>
        <w:t xml:space="preserve"> </w:t>
      </w:r>
      <w:r>
        <w:rPr>
          <w:sz w:val="20"/>
        </w:rPr>
        <w:t>pri</w:t>
      </w:r>
      <w:r w:rsidRPr="000E4C5A">
        <w:rPr>
          <w:sz w:val="20"/>
        </w:rPr>
        <w:t xml:space="preserve"> </w:t>
      </w:r>
      <w:r>
        <w:rPr>
          <w:sz w:val="20"/>
        </w:rPr>
        <w:t>vykonávaných</w:t>
      </w:r>
      <w:r w:rsidRPr="000E4C5A">
        <w:rPr>
          <w:sz w:val="20"/>
        </w:rPr>
        <w:t xml:space="preserve"> </w:t>
      </w:r>
      <w:r>
        <w:rPr>
          <w:sz w:val="20"/>
        </w:rPr>
        <w:t>činnostiach</w:t>
      </w:r>
      <w:r w:rsidRPr="000E4C5A">
        <w:rPr>
          <w:sz w:val="20"/>
        </w:rPr>
        <w:t xml:space="preserve"> </w:t>
      </w:r>
      <w:r>
        <w:rPr>
          <w:sz w:val="20"/>
        </w:rPr>
        <w:t>v</w:t>
      </w:r>
      <w:r w:rsidRPr="000E4C5A">
        <w:rPr>
          <w:sz w:val="20"/>
        </w:rPr>
        <w:t xml:space="preserve"> </w:t>
      </w:r>
      <w:r>
        <w:rPr>
          <w:sz w:val="20"/>
        </w:rPr>
        <w:t>rámci</w:t>
      </w:r>
      <w:r w:rsidRPr="000E4C5A">
        <w:rPr>
          <w:sz w:val="20"/>
        </w:rPr>
        <w:t xml:space="preserve"> </w:t>
      </w:r>
      <w:r>
        <w:rPr>
          <w:sz w:val="20"/>
        </w:rPr>
        <w:t>praktického</w:t>
      </w:r>
      <w:r w:rsidRPr="000E4C5A">
        <w:rPr>
          <w:sz w:val="20"/>
        </w:rPr>
        <w:t xml:space="preserve"> vyučovania,</w:t>
      </w:r>
    </w:p>
    <w:p w14:paraId="670895DF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oboznamovanie</w:t>
      </w:r>
      <w:r w:rsidRPr="000E4C5A">
        <w:rPr>
          <w:sz w:val="20"/>
        </w:rPr>
        <w:t xml:space="preserve"> </w:t>
      </w:r>
      <w:r>
        <w:rPr>
          <w:sz w:val="20"/>
        </w:rPr>
        <w:t>žiakov</w:t>
      </w:r>
      <w:r w:rsidRPr="000E4C5A">
        <w:rPr>
          <w:sz w:val="20"/>
        </w:rPr>
        <w:t xml:space="preserve"> </w:t>
      </w:r>
      <w:r>
        <w:rPr>
          <w:sz w:val="20"/>
        </w:rPr>
        <w:t>s</w:t>
      </w:r>
      <w:r w:rsidRPr="000E4C5A">
        <w:rPr>
          <w:sz w:val="20"/>
        </w:rPr>
        <w:t xml:space="preserve"> </w:t>
      </w:r>
      <w:r>
        <w:rPr>
          <w:sz w:val="20"/>
        </w:rPr>
        <w:t>náplňou</w:t>
      </w:r>
      <w:r w:rsidRPr="000E4C5A">
        <w:rPr>
          <w:sz w:val="20"/>
        </w:rPr>
        <w:t xml:space="preserve"> </w:t>
      </w:r>
      <w:r>
        <w:rPr>
          <w:sz w:val="20"/>
        </w:rPr>
        <w:t>vyučovacieho</w:t>
      </w:r>
      <w:r w:rsidRPr="000E4C5A">
        <w:rPr>
          <w:sz w:val="20"/>
        </w:rPr>
        <w:t xml:space="preserve"> dňa,</w:t>
      </w:r>
    </w:p>
    <w:p w14:paraId="4F6A80AD" w14:textId="77777777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hodnotenie</w:t>
      </w:r>
      <w:r w:rsidRPr="000E4C5A">
        <w:rPr>
          <w:sz w:val="20"/>
        </w:rPr>
        <w:t xml:space="preserve"> </w:t>
      </w:r>
      <w:r>
        <w:rPr>
          <w:sz w:val="20"/>
        </w:rPr>
        <w:t>pracovnej</w:t>
      </w:r>
      <w:r w:rsidRPr="000E4C5A">
        <w:rPr>
          <w:sz w:val="20"/>
        </w:rPr>
        <w:t xml:space="preserve"> </w:t>
      </w:r>
      <w:r>
        <w:rPr>
          <w:sz w:val="20"/>
        </w:rPr>
        <w:t>činnosti</w:t>
      </w:r>
      <w:r w:rsidRPr="000E4C5A">
        <w:rPr>
          <w:sz w:val="20"/>
        </w:rPr>
        <w:t xml:space="preserve"> žiakov,</w:t>
      </w:r>
    </w:p>
    <w:p w14:paraId="43D73F92" w14:textId="798A564B" w:rsidR="00055300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>
        <w:rPr>
          <w:sz w:val="20"/>
        </w:rPr>
        <w:t>príprava</w:t>
      </w:r>
      <w:r w:rsidRPr="000E4C5A">
        <w:rPr>
          <w:sz w:val="20"/>
        </w:rPr>
        <w:t xml:space="preserve"> </w:t>
      </w:r>
      <w:r>
        <w:rPr>
          <w:sz w:val="20"/>
        </w:rPr>
        <w:t>podkladov</w:t>
      </w:r>
      <w:r w:rsidRPr="000E4C5A">
        <w:rPr>
          <w:sz w:val="20"/>
        </w:rPr>
        <w:t xml:space="preserve"> </w:t>
      </w:r>
      <w:r>
        <w:rPr>
          <w:sz w:val="20"/>
        </w:rPr>
        <w:t>a</w:t>
      </w:r>
      <w:r w:rsidRPr="000E4C5A">
        <w:rPr>
          <w:sz w:val="20"/>
        </w:rPr>
        <w:t xml:space="preserve"> </w:t>
      </w:r>
      <w:r>
        <w:rPr>
          <w:sz w:val="20"/>
        </w:rPr>
        <w:t>podieľanie</w:t>
      </w:r>
      <w:r w:rsidRPr="000E4C5A">
        <w:rPr>
          <w:sz w:val="20"/>
        </w:rPr>
        <w:t xml:space="preserve"> </w:t>
      </w:r>
      <w:r>
        <w:rPr>
          <w:sz w:val="20"/>
        </w:rPr>
        <w:t>sa</w:t>
      </w:r>
      <w:r w:rsidRPr="000E4C5A">
        <w:rPr>
          <w:sz w:val="20"/>
        </w:rPr>
        <w:t xml:space="preserve"> </w:t>
      </w:r>
      <w:r>
        <w:rPr>
          <w:sz w:val="20"/>
        </w:rPr>
        <w:t>na</w:t>
      </w:r>
      <w:r w:rsidRPr="000E4C5A">
        <w:rPr>
          <w:sz w:val="20"/>
        </w:rPr>
        <w:t xml:space="preserve"> </w:t>
      </w:r>
      <w:r>
        <w:rPr>
          <w:sz w:val="20"/>
        </w:rPr>
        <w:t>hodnotení</w:t>
      </w:r>
      <w:r w:rsidRPr="000E4C5A">
        <w:rPr>
          <w:sz w:val="20"/>
        </w:rPr>
        <w:t xml:space="preserve"> žiakov,</w:t>
      </w:r>
    </w:p>
    <w:p w14:paraId="4A39B173" w14:textId="3FAA1B84" w:rsidR="00055300" w:rsidRPr="00B4647E" w:rsidRDefault="004221B6" w:rsidP="007A20C0">
      <w:pPr>
        <w:pStyle w:val="Odsekzoznamu"/>
        <w:numPr>
          <w:ilvl w:val="0"/>
          <w:numId w:val="1"/>
        </w:numPr>
        <w:tabs>
          <w:tab w:val="left" w:pos="693"/>
        </w:tabs>
        <w:spacing w:before="120" w:after="120"/>
        <w:ind w:right="-9"/>
        <w:jc w:val="both"/>
        <w:rPr>
          <w:sz w:val="20"/>
        </w:rPr>
      </w:pPr>
      <w:r w:rsidRPr="00B4647E">
        <w:rPr>
          <w:sz w:val="20"/>
        </w:rPr>
        <w:t>príprava podkladov pre hmotné a finančné zabezpečenie žiakov</w:t>
      </w:r>
      <w:r w:rsidR="00B4647E" w:rsidRPr="00B4647E">
        <w:rPr>
          <w:sz w:val="20"/>
        </w:rPr>
        <w:t xml:space="preserve">, </w:t>
      </w:r>
      <w:r w:rsidRPr="00B4647E">
        <w:rPr>
          <w:sz w:val="20"/>
        </w:rPr>
        <w:t>atď.</w:t>
      </w:r>
    </w:p>
    <w:p w14:paraId="328E9567" w14:textId="77777777" w:rsidR="00CD4071" w:rsidRDefault="00CD4071" w:rsidP="007A20C0">
      <w:pPr>
        <w:pStyle w:val="Zkladntext"/>
        <w:spacing w:before="120" w:after="120"/>
        <w:ind w:right="-9"/>
        <w:jc w:val="both"/>
        <w:rPr>
          <w:b/>
          <w:bCs/>
        </w:rPr>
      </w:pPr>
    </w:p>
    <w:p w14:paraId="58D5E854" w14:textId="02207754" w:rsidR="00055300" w:rsidRPr="00115213" w:rsidRDefault="004221B6" w:rsidP="007A20C0">
      <w:pPr>
        <w:pStyle w:val="Zkladntext"/>
        <w:spacing w:before="120" w:after="120"/>
        <w:ind w:right="-9"/>
        <w:jc w:val="both"/>
        <w:rPr>
          <w:b/>
          <w:bCs/>
        </w:rPr>
      </w:pPr>
      <w:r w:rsidRPr="00115213">
        <w:rPr>
          <w:b/>
          <w:bCs/>
        </w:rPr>
        <w:t>Pod</w:t>
      </w:r>
      <w:r w:rsidRPr="00115213">
        <w:rPr>
          <w:b/>
          <w:bCs/>
          <w:spacing w:val="-7"/>
        </w:rPr>
        <w:t xml:space="preserve"> </w:t>
      </w:r>
      <w:r w:rsidRPr="00115213">
        <w:rPr>
          <w:b/>
          <w:bCs/>
        </w:rPr>
        <w:t>vedením</w:t>
      </w:r>
      <w:r w:rsidRPr="00115213">
        <w:rPr>
          <w:b/>
          <w:bCs/>
          <w:spacing w:val="-8"/>
        </w:rPr>
        <w:t xml:space="preserve"> </w:t>
      </w:r>
      <w:r w:rsidRPr="00115213">
        <w:rPr>
          <w:b/>
          <w:bCs/>
        </w:rPr>
        <w:t>inštruktora</w:t>
      </w:r>
      <w:r w:rsidRPr="00115213">
        <w:rPr>
          <w:b/>
          <w:bCs/>
          <w:spacing w:val="-6"/>
        </w:rPr>
        <w:t xml:space="preserve"> </w:t>
      </w:r>
      <w:r w:rsidRPr="00115213">
        <w:rPr>
          <w:b/>
          <w:bCs/>
        </w:rPr>
        <w:t>môžu</w:t>
      </w:r>
      <w:r w:rsidRPr="00115213">
        <w:rPr>
          <w:b/>
          <w:bCs/>
          <w:spacing w:val="-6"/>
        </w:rPr>
        <w:t xml:space="preserve"> </w:t>
      </w:r>
      <w:r w:rsidRPr="00115213">
        <w:rPr>
          <w:b/>
          <w:bCs/>
        </w:rPr>
        <w:t>vykonávať</w:t>
      </w:r>
      <w:r w:rsidRPr="00115213">
        <w:rPr>
          <w:b/>
          <w:bCs/>
          <w:spacing w:val="-7"/>
        </w:rPr>
        <w:t xml:space="preserve"> </w:t>
      </w:r>
      <w:r w:rsidRPr="00115213">
        <w:rPr>
          <w:b/>
          <w:bCs/>
        </w:rPr>
        <w:t>praktické</w:t>
      </w:r>
      <w:r w:rsidRPr="00115213">
        <w:rPr>
          <w:b/>
          <w:bCs/>
          <w:spacing w:val="-7"/>
        </w:rPr>
        <w:t xml:space="preserve"> </w:t>
      </w:r>
      <w:r w:rsidRPr="00115213">
        <w:rPr>
          <w:b/>
          <w:bCs/>
        </w:rPr>
        <w:t>vyučovanie</w:t>
      </w:r>
      <w:r w:rsidRPr="00115213">
        <w:rPr>
          <w:b/>
          <w:bCs/>
          <w:spacing w:val="-8"/>
        </w:rPr>
        <w:t xml:space="preserve"> </w:t>
      </w:r>
      <w:r w:rsidRPr="00115213">
        <w:rPr>
          <w:b/>
          <w:bCs/>
        </w:rPr>
        <w:t>naraz</w:t>
      </w:r>
      <w:r w:rsidRPr="00115213">
        <w:rPr>
          <w:b/>
          <w:bCs/>
          <w:spacing w:val="-6"/>
        </w:rPr>
        <w:t xml:space="preserve"> </w:t>
      </w:r>
      <w:r w:rsidRPr="00115213">
        <w:rPr>
          <w:b/>
          <w:bCs/>
        </w:rPr>
        <w:t>najviac</w:t>
      </w:r>
      <w:r w:rsidRPr="00115213">
        <w:rPr>
          <w:b/>
          <w:bCs/>
          <w:spacing w:val="-6"/>
        </w:rPr>
        <w:t xml:space="preserve"> </w:t>
      </w:r>
      <w:r w:rsidRPr="00115213">
        <w:rPr>
          <w:b/>
          <w:bCs/>
        </w:rPr>
        <w:t>3</w:t>
      </w:r>
      <w:r w:rsidRPr="00115213">
        <w:rPr>
          <w:b/>
          <w:bCs/>
          <w:spacing w:val="-7"/>
        </w:rPr>
        <w:t xml:space="preserve"> </w:t>
      </w:r>
      <w:r w:rsidRPr="00115213">
        <w:rPr>
          <w:b/>
          <w:bCs/>
          <w:spacing w:val="-2"/>
        </w:rPr>
        <w:t>žiaci.</w:t>
      </w:r>
    </w:p>
    <w:p w14:paraId="45A92B5D" w14:textId="77777777" w:rsidR="00CD4071" w:rsidRDefault="00CD4071" w:rsidP="007A20C0">
      <w:pPr>
        <w:pStyle w:val="Zkladntext"/>
        <w:spacing w:before="120" w:after="120"/>
        <w:ind w:left="134" w:right="-9" w:hanging="10"/>
        <w:jc w:val="both"/>
      </w:pPr>
    </w:p>
    <w:p w14:paraId="41D9E1C5" w14:textId="464696E6" w:rsidR="0003680F" w:rsidRDefault="0003680F" w:rsidP="007A20C0">
      <w:pPr>
        <w:pStyle w:val="Zkladntext"/>
        <w:spacing w:before="120" w:after="120"/>
        <w:ind w:left="134" w:right="-9" w:hanging="10"/>
        <w:jc w:val="both"/>
      </w:pPr>
      <w:r w:rsidRPr="0003680F">
        <w:t>Inštruktor nemôže klasifikovať (známkovať) žiaka z predmetu praktické vyučovanie. Inštruktor sa podieľa na hodnotení žiaka spôsobom dohodnutým so školou v zmluve o poskytovaní praktického vyučovania podľa § 8 zákona o OVP. Najčastejšie inštruktor spracováva záznamový list žiaka alebo iný doklad určený školou.</w:t>
      </w:r>
    </w:p>
    <w:p w14:paraId="0204A0C4" w14:textId="77777777" w:rsidR="00055300" w:rsidRDefault="00055300" w:rsidP="007A20C0">
      <w:pPr>
        <w:pStyle w:val="Zkladntext"/>
        <w:spacing w:before="120" w:after="120"/>
        <w:ind w:left="0" w:right="-9"/>
        <w:jc w:val="both"/>
      </w:pPr>
    </w:p>
    <w:p w14:paraId="06981E27" w14:textId="77777777" w:rsidR="00055300" w:rsidRDefault="004221B6" w:rsidP="007A20C0">
      <w:pPr>
        <w:pStyle w:val="Nadpis1"/>
        <w:numPr>
          <w:ilvl w:val="0"/>
          <w:numId w:val="12"/>
        </w:numPr>
        <w:shd w:val="clear" w:color="auto" w:fill="3399FF"/>
        <w:tabs>
          <w:tab w:val="left" w:pos="705"/>
        </w:tabs>
        <w:spacing w:before="120" w:after="120"/>
        <w:ind w:right="-9"/>
        <w:jc w:val="both"/>
      </w:pPr>
      <w:bookmarkStart w:id="4" w:name="_Toc204674732"/>
      <w:r>
        <w:t>Príprava</w:t>
      </w:r>
      <w:r>
        <w:rPr>
          <w:spacing w:val="-8"/>
        </w:rPr>
        <w:t xml:space="preserve"> </w:t>
      </w:r>
      <w:r>
        <w:t>inštruktorov</w:t>
      </w:r>
      <w:r>
        <w:rPr>
          <w:spacing w:val="-9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systém</w:t>
      </w:r>
      <w:r>
        <w:rPr>
          <w:spacing w:val="-9"/>
        </w:rPr>
        <w:t xml:space="preserve"> </w:t>
      </w:r>
      <w:r>
        <w:t>školského</w:t>
      </w:r>
      <w:r>
        <w:rPr>
          <w:spacing w:val="-8"/>
        </w:rPr>
        <w:t xml:space="preserve"> </w:t>
      </w:r>
      <w:r>
        <w:t>vzdelávania</w:t>
      </w:r>
      <w:r>
        <w:rPr>
          <w:spacing w:val="-4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spolupráci</w:t>
      </w:r>
      <w:r>
        <w:rPr>
          <w:spacing w:val="-10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strednou</w:t>
      </w:r>
      <w:r>
        <w:rPr>
          <w:spacing w:val="-8"/>
        </w:rPr>
        <w:t xml:space="preserve"> </w:t>
      </w:r>
      <w:r>
        <w:t>odbornou</w:t>
      </w:r>
      <w:r>
        <w:rPr>
          <w:spacing w:val="-9"/>
        </w:rPr>
        <w:t xml:space="preserve"> </w:t>
      </w:r>
      <w:r>
        <w:rPr>
          <w:spacing w:val="-2"/>
        </w:rPr>
        <w:t>školou</w:t>
      </w:r>
      <w:bookmarkEnd w:id="4"/>
    </w:p>
    <w:p w14:paraId="14C97253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0F338E72" w14:textId="39E1C933" w:rsidR="00055300" w:rsidRPr="006F4209" w:rsidRDefault="004221B6" w:rsidP="007A20C0">
      <w:pPr>
        <w:spacing w:before="120" w:after="120"/>
        <w:ind w:left="138" w:right="-9"/>
        <w:jc w:val="both"/>
        <w:rPr>
          <w:b/>
          <w:sz w:val="20"/>
        </w:rPr>
      </w:pPr>
      <w:r w:rsidRPr="006F4209">
        <w:rPr>
          <w:sz w:val="20"/>
        </w:rPr>
        <w:t>Prípravu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inštruktorov,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pod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vedením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ktorých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vykonáva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žiak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bez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učebnej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zmluvy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praktické</w:t>
      </w:r>
      <w:r w:rsidRPr="006F4209">
        <w:rPr>
          <w:spacing w:val="80"/>
          <w:sz w:val="20"/>
        </w:rPr>
        <w:t xml:space="preserve"> </w:t>
      </w:r>
      <w:r w:rsidRPr="006F4209">
        <w:rPr>
          <w:sz w:val="20"/>
        </w:rPr>
        <w:t>vyučovanie na</w:t>
      </w:r>
      <w:r w:rsidRPr="006F4209">
        <w:rPr>
          <w:spacing w:val="13"/>
          <w:sz w:val="20"/>
        </w:rPr>
        <w:t xml:space="preserve"> </w:t>
      </w:r>
      <w:r w:rsidRPr="006F4209">
        <w:rPr>
          <w:sz w:val="20"/>
        </w:rPr>
        <w:t>pracovisku</w:t>
      </w:r>
      <w:r w:rsidRPr="006F4209">
        <w:rPr>
          <w:spacing w:val="13"/>
          <w:sz w:val="20"/>
        </w:rPr>
        <w:t xml:space="preserve"> </w:t>
      </w:r>
      <w:r w:rsidRPr="006F4209">
        <w:rPr>
          <w:sz w:val="20"/>
        </w:rPr>
        <w:t>zamestnávateľa</w:t>
      </w:r>
      <w:r w:rsidRPr="006F4209">
        <w:rPr>
          <w:spacing w:val="16"/>
          <w:sz w:val="20"/>
        </w:rPr>
        <w:t xml:space="preserve"> </w:t>
      </w:r>
      <w:r w:rsidRPr="006F4209">
        <w:rPr>
          <w:sz w:val="20"/>
        </w:rPr>
        <w:t>v</w:t>
      </w:r>
      <w:r w:rsidRPr="006F4209">
        <w:rPr>
          <w:spacing w:val="-2"/>
          <w:sz w:val="20"/>
        </w:rPr>
        <w:t xml:space="preserve"> </w:t>
      </w:r>
      <w:r w:rsidRPr="006F4209">
        <w:rPr>
          <w:sz w:val="20"/>
        </w:rPr>
        <w:t>systéme</w:t>
      </w:r>
      <w:r w:rsidRPr="006F4209">
        <w:rPr>
          <w:spacing w:val="12"/>
          <w:sz w:val="20"/>
        </w:rPr>
        <w:t xml:space="preserve"> </w:t>
      </w:r>
      <w:r w:rsidRPr="006F4209">
        <w:rPr>
          <w:sz w:val="20"/>
        </w:rPr>
        <w:t>školského</w:t>
      </w:r>
      <w:r w:rsidRPr="006F4209">
        <w:rPr>
          <w:spacing w:val="13"/>
          <w:sz w:val="20"/>
        </w:rPr>
        <w:t xml:space="preserve"> </w:t>
      </w:r>
      <w:r w:rsidRPr="006F4209">
        <w:rPr>
          <w:sz w:val="20"/>
        </w:rPr>
        <w:t>vzdelávania</w:t>
      </w:r>
      <w:r w:rsidR="00115213" w:rsidRPr="006F4209">
        <w:rPr>
          <w:sz w:val="20"/>
        </w:rPr>
        <w:t>,</w:t>
      </w:r>
      <w:r w:rsidR="0034597C" w:rsidRPr="006F4209">
        <w:rPr>
          <w:sz w:val="20"/>
        </w:rPr>
        <w:t xml:space="preserve"> </w:t>
      </w:r>
      <w:r w:rsidR="00F7759B" w:rsidRPr="006F4209">
        <w:rPr>
          <w:b/>
          <w:sz w:val="20"/>
        </w:rPr>
        <w:t>môže vykonávať stredná odborná škola, ktorá má so zamestnávateľom uzatvorenú zmluvu o poskytovaní praktického vyučovania</w:t>
      </w:r>
      <w:r w:rsidRPr="006F4209">
        <w:rPr>
          <w:b/>
          <w:sz w:val="20"/>
        </w:rPr>
        <w:t>.</w:t>
      </w:r>
    </w:p>
    <w:p w14:paraId="47EC6DC3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122E7D3A" w14:textId="2CC4B2F7" w:rsidR="00055300" w:rsidRPr="00115213" w:rsidRDefault="004221B6" w:rsidP="007A20C0">
      <w:pPr>
        <w:pStyle w:val="Zkladntext"/>
        <w:spacing w:before="120" w:after="120"/>
        <w:ind w:right="-9"/>
        <w:jc w:val="both"/>
        <w:rPr>
          <w:b/>
          <w:bCs/>
        </w:rPr>
      </w:pPr>
      <w:r w:rsidRPr="00115213">
        <w:rPr>
          <w:b/>
          <w:bCs/>
        </w:rPr>
        <w:t>Prípravu inštruktorov v</w:t>
      </w:r>
      <w:r w:rsidRPr="00115213">
        <w:rPr>
          <w:b/>
          <w:bCs/>
          <w:spacing w:val="-3"/>
        </w:rPr>
        <w:t xml:space="preserve"> </w:t>
      </w:r>
      <w:r w:rsidRPr="00115213">
        <w:rPr>
          <w:b/>
          <w:bCs/>
        </w:rPr>
        <w:t>systéme školského vzdelávania je oprávnená vykonávať iba stredná odborná škola</w:t>
      </w:r>
      <w:r w:rsidR="00AF6703" w:rsidRPr="00115213">
        <w:rPr>
          <w:b/>
          <w:bCs/>
        </w:rPr>
        <w:t xml:space="preserve"> na základe splnomocneni</w:t>
      </w:r>
      <w:r w:rsidR="0034597C" w:rsidRPr="00115213">
        <w:rPr>
          <w:b/>
          <w:bCs/>
        </w:rPr>
        <w:t xml:space="preserve">a </w:t>
      </w:r>
      <w:r w:rsidRPr="00115213">
        <w:rPr>
          <w:b/>
          <w:bCs/>
        </w:rPr>
        <w:t>od</w:t>
      </w:r>
      <w:r w:rsidRPr="00115213">
        <w:rPr>
          <w:b/>
          <w:bCs/>
          <w:spacing w:val="40"/>
        </w:rPr>
        <w:t xml:space="preserve"> </w:t>
      </w:r>
      <w:r w:rsidRPr="00115213">
        <w:rPr>
          <w:b/>
          <w:bCs/>
        </w:rPr>
        <w:t>S</w:t>
      </w:r>
      <w:r w:rsidR="0034597C" w:rsidRPr="00115213">
        <w:rPr>
          <w:b/>
          <w:bCs/>
        </w:rPr>
        <w:t>P</w:t>
      </w:r>
      <w:r w:rsidRPr="00115213">
        <w:rPr>
          <w:b/>
          <w:bCs/>
        </w:rPr>
        <w:t>PK k</w:t>
      </w:r>
      <w:r w:rsidRPr="00115213">
        <w:rPr>
          <w:b/>
          <w:bCs/>
          <w:spacing w:val="-1"/>
        </w:rPr>
        <w:t xml:space="preserve"> </w:t>
      </w:r>
      <w:r w:rsidRPr="00115213">
        <w:rPr>
          <w:b/>
          <w:bCs/>
        </w:rPr>
        <w:t>príprave inštruktorov pre SŠV.</w:t>
      </w:r>
    </w:p>
    <w:p w14:paraId="0BFC5F57" w14:textId="77777777" w:rsidR="0034597C" w:rsidRDefault="0034597C" w:rsidP="007A20C0">
      <w:pPr>
        <w:pStyle w:val="Zkladntext"/>
        <w:spacing w:before="120" w:after="120"/>
        <w:ind w:right="-9"/>
        <w:jc w:val="both"/>
      </w:pPr>
    </w:p>
    <w:p w14:paraId="49B65D8B" w14:textId="77777777" w:rsidR="00F57BEF" w:rsidRDefault="004221B6" w:rsidP="007A20C0">
      <w:pPr>
        <w:pStyle w:val="Zkladntext"/>
        <w:spacing w:before="120" w:after="120"/>
        <w:ind w:right="-9"/>
        <w:jc w:val="both"/>
      </w:pPr>
      <w:r>
        <w:t>Stredná odborná škola vykonáva prípravu inštruktorov pre SŠV prostredníctvom</w:t>
      </w:r>
      <w:r w:rsidR="00F57BEF">
        <w:t>:</w:t>
      </w:r>
    </w:p>
    <w:p w14:paraId="1DBA9D3F" w14:textId="742F7C6D" w:rsidR="00F86A4F" w:rsidRDefault="004221B6" w:rsidP="007A20C0">
      <w:pPr>
        <w:pStyle w:val="Zkladntext"/>
        <w:numPr>
          <w:ilvl w:val="0"/>
          <w:numId w:val="14"/>
        </w:numPr>
        <w:spacing w:before="120" w:after="120"/>
        <w:ind w:right="-9"/>
        <w:jc w:val="both"/>
      </w:pPr>
      <w:r>
        <w:t>pedagogického zamestnanca strednej odbornej školy určeného riaditeľom školy, ktorý</w:t>
      </w:r>
    </w:p>
    <w:p w14:paraId="282FBEA9" w14:textId="77777777" w:rsidR="00F86A4F" w:rsidRDefault="004221B6" w:rsidP="007A20C0">
      <w:pPr>
        <w:pStyle w:val="Zkladntext"/>
        <w:numPr>
          <w:ilvl w:val="0"/>
          <w:numId w:val="13"/>
        </w:numPr>
        <w:spacing w:before="120" w:after="120"/>
        <w:ind w:right="-9"/>
        <w:jc w:val="both"/>
      </w:pPr>
      <w:r>
        <w:t>má minimálne úplné stredné odborné vzdelanie</w:t>
      </w:r>
      <w:r w:rsidR="00F86A4F">
        <w:t xml:space="preserve">, </w:t>
      </w:r>
      <w:r>
        <w:t xml:space="preserve"> </w:t>
      </w:r>
    </w:p>
    <w:p w14:paraId="7E6B2319" w14:textId="77777777" w:rsidR="00F86A4F" w:rsidRDefault="00F86A4F" w:rsidP="007A20C0">
      <w:pPr>
        <w:pStyle w:val="Zkladntext"/>
        <w:numPr>
          <w:ilvl w:val="0"/>
          <w:numId w:val="13"/>
        </w:numPr>
        <w:spacing w:before="120" w:after="120"/>
        <w:ind w:right="-9"/>
        <w:jc w:val="both"/>
      </w:pPr>
      <w:r>
        <w:t xml:space="preserve">má minimálne 3 roky praxe v činnosti zástupcu riaditeľa pre praktické vyučovanie alebo majstra odbornej výchovy, ak sa praktické vyučovanie vykonáva formou odborného výcviku, </w:t>
      </w:r>
    </w:p>
    <w:p w14:paraId="424AAE5C" w14:textId="09E34097" w:rsidR="0003680F" w:rsidRDefault="0003680F" w:rsidP="007A20C0">
      <w:pPr>
        <w:pStyle w:val="Zkladntext"/>
        <w:numPr>
          <w:ilvl w:val="0"/>
          <w:numId w:val="13"/>
        </w:numPr>
        <w:spacing w:before="120" w:after="120"/>
        <w:ind w:right="-9"/>
        <w:jc w:val="both"/>
      </w:pPr>
      <w:r w:rsidRPr="0003680F">
        <w:t>má minimálne 3 roky praxe v činnosti zástupcu riaditeľa pre praktické vyučovanie alebo učiteľa odborného vzdelávania a prípravy v strednej škole, ak sa praktické vyučovanie vykonáva formou odbornej praxe alebo umeleckej praxe,</w:t>
      </w:r>
    </w:p>
    <w:p w14:paraId="5CEBD5FF" w14:textId="3C00C80B" w:rsidR="00F57BEF" w:rsidRDefault="00F57BEF" w:rsidP="007A20C0">
      <w:pPr>
        <w:pStyle w:val="Zkladntext"/>
        <w:numPr>
          <w:ilvl w:val="0"/>
          <w:numId w:val="13"/>
        </w:numPr>
        <w:spacing w:before="120" w:after="120"/>
        <w:ind w:right="-9"/>
        <w:jc w:val="both"/>
      </w:pPr>
      <w:r>
        <w:t xml:space="preserve">absolvoval zákonnú prípravu hlavných inštruktorov </w:t>
      </w:r>
      <w:r w:rsidR="00A26A35">
        <w:t>SPPK</w:t>
      </w:r>
      <w:r>
        <w:t>.</w:t>
      </w:r>
    </w:p>
    <w:p w14:paraId="18608C7F" w14:textId="77777777" w:rsidR="00CD4071" w:rsidRDefault="00CD4071" w:rsidP="007A20C0">
      <w:pPr>
        <w:pStyle w:val="Zkladntext"/>
        <w:spacing w:before="120" w:after="120"/>
        <w:ind w:right="-9"/>
        <w:jc w:val="both"/>
      </w:pPr>
    </w:p>
    <w:p w14:paraId="3E8996B5" w14:textId="2A79A94C" w:rsidR="00055300" w:rsidRDefault="004221B6" w:rsidP="007A20C0">
      <w:pPr>
        <w:pStyle w:val="Zkladntext"/>
        <w:spacing w:before="120" w:after="120"/>
        <w:ind w:right="-9"/>
        <w:jc w:val="both"/>
      </w:pPr>
      <w:r>
        <w:t>Zamestnávateľ</w:t>
      </w:r>
      <w:r>
        <w:rPr>
          <w:spacing w:val="-10"/>
        </w:rPr>
        <w:t xml:space="preserve"> </w:t>
      </w:r>
      <w:r>
        <w:t>prihlasuje</w:t>
      </w:r>
      <w:r>
        <w:rPr>
          <w:spacing w:val="-10"/>
        </w:rPr>
        <w:t xml:space="preserve"> </w:t>
      </w:r>
      <w:r>
        <w:t>zamestnanca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prípravu</w:t>
      </w:r>
      <w:r>
        <w:rPr>
          <w:spacing w:val="-9"/>
        </w:rPr>
        <w:t xml:space="preserve"> </w:t>
      </w:r>
      <w:r>
        <w:t>inštruktorov</w:t>
      </w:r>
      <w:r>
        <w:rPr>
          <w:spacing w:val="-9"/>
        </w:rPr>
        <w:t xml:space="preserve"> </w:t>
      </w:r>
      <w:r>
        <w:t>spôsobom</w:t>
      </w:r>
      <w:r>
        <w:rPr>
          <w:spacing w:val="-10"/>
        </w:rPr>
        <w:t xml:space="preserve"> </w:t>
      </w:r>
      <w:r>
        <w:t>dohodnutým</w:t>
      </w:r>
      <w:r>
        <w:rPr>
          <w:spacing w:val="-12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rPr>
          <w:spacing w:val="-2"/>
        </w:rPr>
        <w:t>školou.</w:t>
      </w:r>
    </w:p>
    <w:p w14:paraId="3F6785FB" w14:textId="77777777" w:rsidR="00055300" w:rsidRDefault="00055300" w:rsidP="007A20C0">
      <w:pPr>
        <w:pStyle w:val="Zkladntext"/>
        <w:spacing w:before="120" w:after="120"/>
        <w:ind w:left="0" w:right="-9"/>
        <w:jc w:val="both"/>
      </w:pPr>
    </w:p>
    <w:p w14:paraId="3BB346F9" w14:textId="0DBA0D26" w:rsidR="00055300" w:rsidRDefault="004221B6" w:rsidP="007A20C0">
      <w:pPr>
        <w:pStyle w:val="Nadpis1"/>
        <w:spacing w:before="120" w:after="120"/>
        <w:ind w:left="138" w:right="-9" w:firstLine="0"/>
        <w:jc w:val="both"/>
      </w:pPr>
      <w:bookmarkStart w:id="5" w:name="_Toc204674733"/>
      <w:r>
        <w:t>Stredná</w:t>
      </w:r>
      <w:r>
        <w:rPr>
          <w:spacing w:val="49"/>
        </w:rPr>
        <w:t xml:space="preserve"> </w:t>
      </w:r>
      <w:r>
        <w:t>odborná</w:t>
      </w:r>
      <w:r>
        <w:rPr>
          <w:spacing w:val="49"/>
        </w:rPr>
        <w:t xml:space="preserve"> </w:t>
      </w:r>
      <w:r>
        <w:t>škola</w:t>
      </w:r>
      <w:r w:rsidR="00A26A35">
        <w:t>,</w:t>
      </w:r>
      <w:r>
        <w:rPr>
          <w:spacing w:val="52"/>
        </w:rPr>
        <w:t xml:space="preserve"> </w:t>
      </w:r>
      <w:r w:rsidR="00F57BEF" w:rsidRPr="00F57BEF">
        <w:t>v zmysle platného splnomocnenia</w:t>
      </w:r>
      <w:r w:rsidR="00A26A35">
        <w:t>,</w:t>
      </w:r>
      <w:r w:rsidR="00F57BEF" w:rsidRPr="00F57BEF">
        <w:t xml:space="preserve"> </w:t>
      </w:r>
      <w:r>
        <w:t>elektronicky</w:t>
      </w:r>
      <w:r w:rsidR="00F57BEF">
        <w:t xml:space="preserve"> </w:t>
      </w:r>
      <w:r w:rsidR="00F57BEF" w:rsidRPr="00F57BEF">
        <w:t xml:space="preserve">zašle 2 krát ročne zoznam vydaných potvrdení o absolvovaní prípravy inštruktora (certifikát inštruktora) </w:t>
      </w:r>
      <w:r w:rsidR="00A26A35">
        <w:t>SPPK,</w:t>
      </w:r>
      <w:r w:rsidR="00F57BEF" w:rsidRPr="00F57BEF">
        <w:t xml:space="preserve"> a to najneskôr do 30.6. a do 31.12. </w:t>
      </w:r>
      <w:r w:rsidR="00F57BEF" w:rsidRPr="00F57BEF">
        <w:lastRenderedPageBreak/>
        <w:t>kalendárneho roka.</w:t>
      </w:r>
      <w:bookmarkEnd w:id="5"/>
    </w:p>
    <w:p w14:paraId="67B69D17" w14:textId="77777777" w:rsidR="00055300" w:rsidRDefault="00055300" w:rsidP="007A20C0">
      <w:pPr>
        <w:pStyle w:val="Zkladntext"/>
        <w:spacing w:before="120" w:after="120"/>
        <w:ind w:left="0" w:right="-9"/>
        <w:jc w:val="both"/>
      </w:pPr>
    </w:p>
    <w:p w14:paraId="63B56501" w14:textId="77777777" w:rsidR="00055300" w:rsidRDefault="004221B6" w:rsidP="007A20C0">
      <w:pPr>
        <w:pStyle w:val="Nadpis1"/>
        <w:numPr>
          <w:ilvl w:val="0"/>
          <w:numId w:val="12"/>
        </w:numPr>
        <w:shd w:val="clear" w:color="auto" w:fill="3399FF"/>
        <w:tabs>
          <w:tab w:val="left" w:pos="705"/>
        </w:tabs>
        <w:spacing w:before="120" w:after="120"/>
        <w:ind w:right="-9"/>
        <w:jc w:val="both"/>
      </w:pPr>
      <w:bookmarkStart w:id="6" w:name="_Toc204674734"/>
      <w:r>
        <w:t>Príprava inštruktorov pre systém školského vzdelávania</w:t>
      </w:r>
      <w:r>
        <w:rPr>
          <w:spacing w:val="2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spolupráci so zamestnávateľom v systéme duálneho vzdelávania (SDV)</w:t>
      </w:r>
      <w:bookmarkEnd w:id="6"/>
    </w:p>
    <w:p w14:paraId="2A43D476" w14:textId="77777777" w:rsidR="007555AA" w:rsidRDefault="007555AA" w:rsidP="007A20C0">
      <w:pPr>
        <w:spacing w:before="120" w:after="120"/>
        <w:ind w:left="138" w:right="-9"/>
        <w:jc w:val="both"/>
        <w:rPr>
          <w:sz w:val="20"/>
          <w:u w:val="single"/>
        </w:rPr>
      </w:pPr>
    </w:p>
    <w:p w14:paraId="4B911872" w14:textId="15604BAC" w:rsidR="00A26A35" w:rsidRDefault="00A26A35" w:rsidP="007A20C0">
      <w:pPr>
        <w:spacing w:before="120" w:after="120"/>
        <w:ind w:left="138" w:right="-9"/>
        <w:jc w:val="both"/>
        <w:rPr>
          <w:sz w:val="20"/>
        </w:rPr>
      </w:pPr>
      <w:r>
        <w:rPr>
          <w:sz w:val="20"/>
          <w:u w:val="single"/>
        </w:rPr>
        <w:t>Prípravu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inštruktorov,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pod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vedením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ktorých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vykonáva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žiak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bez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učebnej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zmluvy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praktické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  <w:u w:val="single"/>
        </w:rPr>
        <w:t>vyučovanie</w:t>
      </w:r>
      <w:r>
        <w:rPr>
          <w:sz w:val="20"/>
        </w:rPr>
        <w:t xml:space="preserve"> </w:t>
      </w:r>
      <w:r>
        <w:rPr>
          <w:sz w:val="20"/>
          <w:u w:val="single"/>
        </w:rPr>
        <w:t>na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pracovisku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zamestnávateľa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systéme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školského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vzdelávania,</w:t>
      </w:r>
      <w:r>
        <w:rPr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je možné zabezpečiť aj v spolupráci so zamestnávateľmi, ktorým SPPK vydala osvedčenie pre SDV </w:t>
      </w:r>
      <w:r>
        <w:rPr>
          <w:sz w:val="20"/>
          <w:u w:val="single"/>
        </w:rPr>
        <w:t>(ďalej len „zamestnávateľ“).</w:t>
      </w:r>
    </w:p>
    <w:p w14:paraId="6D71A20F" w14:textId="77777777" w:rsidR="00055300" w:rsidRDefault="00055300" w:rsidP="007A20C0">
      <w:pPr>
        <w:pStyle w:val="Zkladntext"/>
        <w:spacing w:before="120" w:after="120"/>
        <w:ind w:left="0" w:right="-9"/>
        <w:jc w:val="both"/>
      </w:pPr>
    </w:p>
    <w:p w14:paraId="62777D73" w14:textId="2204D93E" w:rsidR="00055300" w:rsidRDefault="004221B6" w:rsidP="007A20C0">
      <w:pPr>
        <w:pStyle w:val="Zkladntext"/>
        <w:spacing w:before="120" w:after="120"/>
        <w:ind w:right="-9"/>
        <w:jc w:val="both"/>
      </w:pPr>
      <w:r>
        <w:t>Prípravu</w:t>
      </w:r>
      <w:r>
        <w:rPr>
          <w:spacing w:val="-6"/>
        </w:rPr>
        <w:t xml:space="preserve"> </w:t>
      </w:r>
      <w:r>
        <w:t>inštruktorov</w:t>
      </w:r>
      <w:r>
        <w:rPr>
          <w:spacing w:val="-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systéme</w:t>
      </w:r>
      <w:r>
        <w:rPr>
          <w:spacing w:val="-7"/>
        </w:rPr>
        <w:t xml:space="preserve"> </w:t>
      </w:r>
      <w:r>
        <w:t>školského</w:t>
      </w:r>
      <w:r>
        <w:rPr>
          <w:spacing w:val="-7"/>
        </w:rPr>
        <w:t xml:space="preserve"> </w:t>
      </w:r>
      <w:r>
        <w:t>vzdelávania</w:t>
      </w:r>
      <w:r>
        <w:rPr>
          <w:spacing w:val="-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oprávnený</w:t>
      </w:r>
      <w:r>
        <w:rPr>
          <w:spacing w:val="-6"/>
        </w:rPr>
        <w:t xml:space="preserve"> </w:t>
      </w:r>
      <w:r>
        <w:t>vykonávať</w:t>
      </w:r>
      <w:r>
        <w:rPr>
          <w:spacing w:val="-4"/>
        </w:rPr>
        <w:t xml:space="preserve"> </w:t>
      </w:r>
      <w:r w:rsidR="00840578">
        <w:rPr>
          <w:spacing w:val="-4"/>
        </w:rPr>
        <w:t xml:space="preserve">po oslovení zo strany strednej odbornej školy </w:t>
      </w:r>
      <w:r>
        <w:t>zamestnávateľ</w:t>
      </w:r>
      <w:r>
        <w:rPr>
          <w:spacing w:val="-6"/>
        </w:rPr>
        <w:t xml:space="preserve"> </w:t>
      </w:r>
      <w:r>
        <w:rPr>
          <w:spacing w:val="-2"/>
        </w:rPr>
        <w:t>prostredníctvom</w:t>
      </w:r>
      <w:r w:rsidR="006F4209">
        <w:rPr>
          <w:spacing w:val="-2"/>
        </w:rPr>
        <w:t xml:space="preserve"> </w:t>
      </w:r>
      <w:r>
        <w:t>svojho</w:t>
      </w:r>
      <w:r>
        <w:rPr>
          <w:spacing w:val="-9"/>
        </w:rPr>
        <w:t xml:space="preserve"> </w:t>
      </w:r>
      <w:r>
        <w:t>hlavného</w:t>
      </w:r>
      <w:r>
        <w:rPr>
          <w:spacing w:val="-6"/>
        </w:rPr>
        <w:t xml:space="preserve"> </w:t>
      </w:r>
      <w:r>
        <w:t>inštruktora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certifikátom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absolvovaní</w:t>
      </w:r>
      <w:r>
        <w:rPr>
          <w:spacing w:val="-9"/>
        </w:rPr>
        <w:t xml:space="preserve"> </w:t>
      </w:r>
      <w:r>
        <w:t>prípravy</w:t>
      </w:r>
      <w:r>
        <w:rPr>
          <w:spacing w:val="-7"/>
        </w:rPr>
        <w:t xml:space="preserve"> </w:t>
      </w:r>
      <w:r>
        <w:t>hlavného</w:t>
      </w:r>
      <w:r>
        <w:rPr>
          <w:spacing w:val="-6"/>
        </w:rPr>
        <w:t xml:space="preserve"> </w:t>
      </w:r>
      <w:r>
        <w:rPr>
          <w:spacing w:val="-2"/>
        </w:rPr>
        <w:t>inštruktora.</w:t>
      </w:r>
    </w:p>
    <w:p w14:paraId="391BC49C" w14:textId="544BCE7F" w:rsidR="00055300" w:rsidRDefault="004221B6" w:rsidP="007A20C0">
      <w:pPr>
        <w:pStyle w:val="Zkladntext"/>
        <w:spacing w:before="120" w:after="120"/>
        <w:ind w:right="-9"/>
        <w:jc w:val="both"/>
      </w:pPr>
      <w:r>
        <w:t>Prípravu</w:t>
      </w:r>
      <w:r>
        <w:rPr>
          <w:spacing w:val="-8"/>
        </w:rPr>
        <w:t xml:space="preserve"> </w:t>
      </w:r>
      <w:r>
        <w:t>inštruktorov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zamestnávateľ</w:t>
      </w:r>
      <w:r>
        <w:rPr>
          <w:spacing w:val="-6"/>
        </w:rPr>
        <w:t xml:space="preserve"> </w:t>
      </w:r>
      <w:r>
        <w:t>povinný</w:t>
      </w:r>
      <w:r>
        <w:rPr>
          <w:spacing w:val="-8"/>
        </w:rPr>
        <w:t xml:space="preserve"> </w:t>
      </w:r>
      <w:r>
        <w:t>vykonávať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súlade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týmto</w:t>
      </w:r>
      <w:r>
        <w:rPr>
          <w:spacing w:val="-7"/>
        </w:rPr>
        <w:t xml:space="preserve"> </w:t>
      </w:r>
      <w:r>
        <w:t>vnútorným</w:t>
      </w:r>
      <w:r>
        <w:rPr>
          <w:spacing w:val="-8"/>
        </w:rPr>
        <w:t xml:space="preserve"> </w:t>
      </w:r>
      <w:r>
        <w:t>predpisom</w:t>
      </w:r>
      <w:r>
        <w:rPr>
          <w:spacing w:val="-8"/>
        </w:rPr>
        <w:t xml:space="preserve"> </w:t>
      </w:r>
      <w:r>
        <w:rPr>
          <w:spacing w:val="-2"/>
        </w:rPr>
        <w:t>S</w:t>
      </w:r>
      <w:r w:rsidR="00A26A35">
        <w:rPr>
          <w:spacing w:val="-2"/>
        </w:rPr>
        <w:t>P</w:t>
      </w:r>
      <w:r>
        <w:rPr>
          <w:spacing w:val="-2"/>
        </w:rPr>
        <w:t>PK.</w:t>
      </w:r>
    </w:p>
    <w:p w14:paraId="7FFBAEA9" w14:textId="2B8ECB39" w:rsidR="00055300" w:rsidRPr="00840578" w:rsidRDefault="00840578" w:rsidP="007A20C0">
      <w:pPr>
        <w:tabs>
          <w:tab w:val="left" w:pos="858"/>
        </w:tabs>
        <w:spacing w:before="120" w:after="120"/>
        <w:ind w:left="142" w:right="-9"/>
        <w:jc w:val="both"/>
        <w:rPr>
          <w:b/>
          <w:bCs/>
          <w:sz w:val="20"/>
        </w:rPr>
      </w:pPr>
      <w:r w:rsidRPr="00840578">
        <w:rPr>
          <w:b/>
          <w:bCs/>
          <w:sz w:val="20"/>
        </w:rPr>
        <w:t>Stredná odborná škola v tomto prípade postupuje rovnako, ako pri príprave inštruktorov v systéme školského vzdelávania</w:t>
      </w:r>
      <w:r w:rsidR="00352DFB">
        <w:rPr>
          <w:b/>
          <w:bCs/>
          <w:sz w:val="20"/>
        </w:rPr>
        <w:t>, k</w:t>
      </w:r>
      <w:r w:rsidRPr="00840578">
        <w:rPr>
          <w:b/>
          <w:bCs/>
          <w:sz w:val="20"/>
        </w:rPr>
        <w:t>torú zabezpeč</w:t>
      </w:r>
      <w:r w:rsidR="00352DFB">
        <w:rPr>
          <w:b/>
          <w:bCs/>
          <w:sz w:val="20"/>
        </w:rPr>
        <w:t>uje</w:t>
      </w:r>
      <w:r w:rsidRPr="00840578">
        <w:rPr>
          <w:b/>
          <w:bCs/>
          <w:sz w:val="20"/>
        </w:rPr>
        <w:t xml:space="preserve"> pedagogický zamestnanec strednej odbornej školy.</w:t>
      </w:r>
    </w:p>
    <w:p w14:paraId="75689655" w14:textId="77777777" w:rsidR="00055300" w:rsidRDefault="00055300" w:rsidP="007A20C0">
      <w:pPr>
        <w:pStyle w:val="Zkladntext"/>
        <w:spacing w:before="120" w:after="120"/>
        <w:ind w:left="0" w:right="-9"/>
        <w:jc w:val="both"/>
      </w:pPr>
    </w:p>
    <w:p w14:paraId="485C2E58" w14:textId="735F6158" w:rsidR="00055300" w:rsidRDefault="004221B6" w:rsidP="007A20C0">
      <w:pPr>
        <w:pStyle w:val="Nadpis1"/>
        <w:numPr>
          <w:ilvl w:val="0"/>
          <w:numId w:val="12"/>
        </w:numPr>
        <w:shd w:val="clear" w:color="auto" w:fill="3399FF"/>
        <w:tabs>
          <w:tab w:val="left" w:pos="705"/>
        </w:tabs>
        <w:spacing w:before="120" w:after="120"/>
        <w:ind w:right="-9"/>
        <w:jc w:val="both"/>
      </w:pPr>
      <w:bookmarkStart w:id="7" w:name="_Toc204674735"/>
      <w:r>
        <w:t>Zameranie</w:t>
      </w:r>
      <w:r>
        <w:rPr>
          <w:spacing w:val="-9"/>
        </w:rPr>
        <w:t xml:space="preserve"> </w:t>
      </w:r>
      <w:r>
        <w:t>prípravy</w:t>
      </w:r>
      <w:r>
        <w:rPr>
          <w:spacing w:val="-10"/>
        </w:rPr>
        <w:t xml:space="preserve"> </w:t>
      </w:r>
      <w:r>
        <w:t>inštruktorov</w:t>
      </w:r>
      <w:r>
        <w:rPr>
          <w:spacing w:val="-10"/>
        </w:rPr>
        <w:t xml:space="preserve"> </w:t>
      </w:r>
      <w:r>
        <w:t>pre</w:t>
      </w:r>
      <w:r>
        <w:rPr>
          <w:spacing w:val="-8"/>
        </w:rPr>
        <w:t xml:space="preserve"> </w:t>
      </w:r>
      <w:bookmarkEnd w:id="7"/>
      <w:r w:rsidR="007555AA">
        <w:rPr>
          <w:spacing w:val="-5"/>
        </w:rPr>
        <w:t>systém školského vzdelávania</w:t>
      </w:r>
    </w:p>
    <w:p w14:paraId="136ABC5D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00C8FFD3" w14:textId="77777777" w:rsidR="00055300" w:rsidRPr="007555AA" w:rsidRDefault="004221B6" w:rsidP="007A20C0">
      <w:pPr>
        <w:pStyle w:val="Zkladntext"/>
        <w:spacing w:before="120" w:after="120"/>
        <w:ind w:right="-9"/>
        <w:jc w:val="both"/>
        <w:rPr>
          <w:b/>
          <w:bCs/>
          <w:spacing w:val="-5"/>
        </w:rPr>
      </w:pPr>
      <w:r w:rsidRPr="007555AA">
        <w:rPr>
          <w:b/>
          <w:bCs/>
        </w:rPr>
        <w:t>Príprava</w:t>
      </w:r>
      <w:r w:rsidRPr="007555AA">
        <w:rPr>
          <w:b/>
          <w:bCs/>
          <w:spacing w:val="-7"/>
        </w:rPr>
        <w:t xml:space="preserve"> </w:t>
      </w:r>
      <w:r w:rsidRPr="007555AA">
        <w:rPr>
          <w:b/>
          <w:bCs/>
        </w:rPr>
        <w:t>inštruktorov</w:t>
      </w:r>
      <w:r w:rsidRPr="007555AA">
        <w:rPr>
          <w:b/>
          <w:bCs/>
          <w:spacing w:val="-7"/>
        </w:rPr>
        <w:t xml:space="preserve"> </w:t>
      </w:r>
      <w:r w:rsidRPr="007555AA">
        <w:rPr>
          <w:b/>
          <w:bCs/>
        </w:rPr>
        <w:t>pre</w:t>
      </w:r>
      <w:r w:rsidRPr="007555AA">
        <w:rPr>
          <w:b/>
          <w:bCs/>
          <w:spacing w:val="-8"/>
        </w:rPr>
        <w:t xml:space="preserve"> </w:t>
      </w:r>
      <w:r w:rsidRPr="007555AA">
        <w:rPr>
          <w:b/>
          <w:bCs/>
        </w:rPr>
        <w:t>SŠV</w:t>
      </w:r>
      <w:r w:rsidRPr="007555AA">
        <w:rPr>
          <w:b/>
          <w:bCs/>
          <w:spacing w:val="-7"/>
        </w:rPr>
        <w:t xml:space="preserve"> </w:t>
      </w:r>
      <w:r w:rsidRPr="007555AA">
        <w:rPr>
          <w:b/>
          <w:bCs/>
        </w:rPr>
        <w:t>je</w:t>
      </w:r>
      <w:r w:rsidRPr="007555AA">
        <w:rPr>
          <w:b/>
          <w:bCs/>
          <w:spacing w:val="-8"/>
        </w:rPr>
        <w:t xml:space="preserve"> </w:t>
      </w:r>
      <w:r w:rsidRPr="007555AA">
        <w:rPr>
          <w:b/>
          <w:bCs/>
        </w:rPr>
        <w:t>zameraná</w:t>
      </w:r>
      <w:r w:rsidRPr="007555AA">
        <w:rPr>
          <w:b/>
          <w:bCs/>
          <w:spacing w:val="-6"/>
        </w:rPr>
        <w:t xml:space="preserve"> </w:t>
      </w:r>
      <w:r w:rsidRPr="007555AA">
        <w:rPr>
          <w:b/>
          <w:bCs/>
          <w:spacing w:val="-5"/>
        </w:rPr>
        <w:t>na:</w:t>
      </w:r>
    </w:p>
    <w:p w14:paraId="3A0AF26E" w14:textId="77777777" w:rsidR="00055300" w:rsidRDefault="004221B6" w:rsidP="007A20C0">
      <w:pPr>
        <w:pStyle w:val="Odsekzoznamu"/>
        <w:numPr>
          <w:ilvl w:val="0"/>
          <w:numId w:val="4"/>
        </w:numPr>
        <w:tabs>
          <w:tab w:val="left" w:pos="419"/>
        </w:tabs>
        <w:spacing w:before="120" w:after="120"/>
        <w:ind w:left="419" w:right="-9" w:hanging="281"/>
        <w:jc w:val="both"/>
        <w:rPr>
          <w:sz w:val="20"/>
        </w:rPr>
      </w:pPr>
      <w:r>
        <w:rPr>
          <w:sz w:val="20"/>
          <w:u w:val="single"/>
        </w:rPr>
        <w:t>Praktické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vyučovanie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u</w:t>
      </w:r>
      <w:r>
        <w:rPr>
          <w:spacing w:val="-2"/>
          <w:sz w:val="20"/>
          <w:u w:val="single"/>
        </w:rPr>
        <w:t xml:space="preserve"> zamestnávateľa</w:t>
      </w:r>
    </w:p>
    <w:p w14:paraId="1CC0EE9F" w14:textId="77777777" w:rsidR="0012677B" w:rsidRPr="0012677B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left="987" w:right="-9" w:hanging="284"/>
        <w:jc w:val="both"/>
        <w:rPr>
          <w:sz w:val="20"/>
        </w:rPr>
      </w:pPr>
      <w:r w:rsidRPr="0012677B">
        <w:rPr>
          <w:sz w:val="20"/>
        </w:rPr>
        <w:t>praktické</w:t>
      </w:r>
      <w:r w:rsidRPr="0012677B">
        <w:rPr>
          <w:spacing w:val="-9"/>
          <w:sz w:val="20"/>
        </w:rPr>
        <w:t xml:space="preserve"> </w:t>
      </w:r>
      <w:r w:rsidRPr="0012677B">
        <w:rPr>
          <w:spacing w:val="-2"/>
          <w:sz w:val="20"/>
        </w:rPr>
        <w:t>vyučovanie,</w:t>
      </w:r>
    </w:p>
    <w:p w14:paraId="29155229" w14:textId="336DF79C" w:rsidR="00055300" w:rsidRPr="0012677B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left="987" w:right="-9" w:hanging="284"/>
        <w:jc w:val="both"/>
        <w:rPr>
          <w:sz w:val="20"/>
        </w:rPr>
      </w:pPr>
      <w:r w:rsidRPr="0012677B">
        <w:rPr>
          <w:sz w:val="20"/>
        </w:rPr>
        <w:t>požiadavky</w:t>
      </w:r>
      <w:r w:rsidRPr="0012677B">
        <w:rPr>
          <w:spacing w:val="-9"/>
          <w:sz w:val="20"/>
        </w:rPr>
        <w:t xml:space="preserve"> </w:t>
      </w:r>
      <w:r w:rsidRPr="0012677B">
        <w:rPr>
          <w:sz w:val="20"/>
        </w:rPr>
        <w:t>na</w:t>
      </w:r>
      <w:r w:rsidRPr="0012677B">
        <w:rPr>
          <w:spacing w:val="-9"/>
          <w:sz w:val="20"/>
        </w:rPr>
        <w:t xml:space="preserve"> </w:t>
      </w:r>
      <w:r w:rsidRPr="0012677B">
        <w:rPr>
          <w:sz w:val="20"/>
        </w:rPr>
        <w:t>výkon</w:t>
      </w:r>
      <w:r w:rsidRPr="0012677B">
        <w:rPr>
          <w:spacing w:val="-8"/>
          <w:sz w:val="20"/>
        </w:rPr>
        <w:t xml:space="preserve"> </w:t>
      </w:r>
      <w:r w:rsidRPr="0012677B">
        <w:rPr>
          <w:sz w:val="20"/>
        </w:rPr>
        <w:t>praktického</w:t>
      </w:r>
      <w:r w:rsidRPr="0012677B">
        <w:rPr>
          <w:spacing w:val="-8"/>
          <w:sz w:val="20"/>
        </w:rPr>
        <w:t xml:space="preserve"> </w:t>
      </w:r>
      <w:r w:rsidRPr="0012677B">
        <w:rPr>
          <w:spacing w:val="-2"/>
          <w:sz w:val="20"/>
        </w:rPr>
        <w:t>vyučovania,</w:t>
      </w:r>
    </w:p>
    <w:p w14:paraId="31FDB5A1" w14:textId="77777777" w:rsidR="00055300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left="987" w:right="-9" w:hanging="284"/>
        <w:jc w:val="both"/>
        <w:rPr>
          <w:sz w:val="20"/>
        </w:rPr>
      </w:pPr>
      <w:r>
        <w:rPr>
          <w:spacing w:val="-2"/>
          <w:sz w:val="20"/>
        </w:rPr>
        <w:t>inštruktor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praktického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vyučovania.</w:t>
      </w:r>
    </w:p>
    <w:p w14:paraId="0B6A7A5E" w14:textId="77777777" w:rsidR="00055300" w:rsidRDefault="004221B6" w:rsidP="007A20C0">
      <w:pPr>
        <w:pStyle w:val="Odsekzoznamu"/>
        <w:numPr>
          <w:ilvl w:val="0"/>
          <w:numId w:val="4"/>
        </w:numPr>
        <w:tabs>
          <w:tab w:val="left" w:pos="419"/>
        </w:tabs>
        <w:spacing w:before="120" w:after="120"/>
        <w:ind w:left="419" w:right="-9" w:hanging="281"/>
        <w:jc w:val="both"/>
        <w:rPr>
          <w:sz w:val="20"/>
        </w:rPr>
      </w:pPr>
      <w:r>
        <w:rPr>
          <w:sz w:val="20"/>
          <w:u w:val="single"/>
        </w:rPr>
        <w:t>Žiak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praktickom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vyučovaní</w:t>
      </w:r>
    </w:p>
    <w:p w14:paraId="0EE523B8" w14:textId="77777777" w:rsidR="00055300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sz w:val="20"/>
        </w:rPr>
      </w:pPr>
      <w:r>
        <w:rPr>
          <w:sz w:val="20"/>
        </w:rPr>
        <w:t>osobnosť</w:t>
      </w:r>
      <w:r>
        <w:rPr>
          <w:spacing w:val="-7"/>
          <w:sz w:val="20"/>
        </w:rPr>
        <w:t xml:space="preserve"> </w:t>
      </w:r>
      <w:r>
        <w:rPr>
          <w:sz w:val="20"/>
        </w:rPr>
        <w:t>žiaka,</w:t>
      </w:r>
      <w:r>
        <w:rPr>
          <w:spacing w:val="-6"/>
          <w:sz w:val="20"/>
        </w:rPr>
        <w:t xml:space="preserve"> </w:t>
      </w:r>
      <w:r>
        <w:rPr>
          <w:sz w:val="20"/>
        </w:rPr>
        <w:t>poznávanie</w:t>
      </w:r>
      <w:r>
        <w:rPr>
          <w:spacing w:val="-8"/>
          <w:sz w:val="20"/>
        </w:rPr>
        <w:t xml:space="preserve"> </w:t>
      </w:r>
      <w:r>
        <w:rPr>
          <w:sz w:val="20"/>
        </w:rPr>
        <w:t>osobnosti</w:t>
      </w:r>
      <w:r>
        <w:rPr>
          <w:spacing w:val="-7"/>
          <w:sz w:val="20"/>
        </w:rPr>
        <w:t xml:space="preserve"> </w:t>
      </w:r>
      <w:r>
        <w:rPr>
          <w:sz w:val="20"/>
        </w:rPr>
        <w:t>žiaka,</w:t>
      </w:r>
      <w:r>
        <w:rPr>
          <w:spacing w:val="-4"/>
          <w:sz w:val="20"/>
        </w:rPr>
        <w:t xml:space="preserve"> </w:t>
      </w:r>
      <w:r>
        <w:rPr>
          <w:sz w:val="20"/>
        </w:rPr>
        <w:t>vedenie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rozvoj</w:t>
      </w:r>
      <w:r>
        <w:rPr>
          <w:spacing w:val="-6"/>
          <w:sz w:val="20"/>
        </w:rPr>
        <w:t xml:space="preserve"> </w:t>
      </w:r>
      <w:r>
        <w:rPr>
          <w:sz w:val="20"/>
        </w:rPr>
        <w:t>osobnosti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žiaka,</w:t>
      </w:r>
    </w:p>
    <w:p w14:paraId="07980CD5" w14:textId="77777777" w:rsidR="00055300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sz w:val="20"/>
        </w:rPr>
      </w:pPr>
      <w:r>
        <w:rPr>
          <w:sz w:val="20"/>
        </w:rPr>
        <w:t>cvičná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produktívna</w:t>
      </w:r>
      <w:r>
        <w:rPr>
          <w:spacing w:val="-6"/>
          <w:sz w:val="20"/>
        </w:rPr>
        <w:t xml:space="preserve"> </w:t>
      </w:r>
      <w:r>
        <w:rPr>
          <w:sz w:val="20"/>
        </w:rPr>
        <w:t>práca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žiakov,</w:t>
      </w:r>
    </w:p>
    <w:p w14:paraId="6F3109B0" w14:textId="77777777" w:rsidR="00055300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b/>
          <w:sz w:val="20"/>
        </w:rPr>
      </w:pPr>
      <w:r>
        <w:rPr>
          <w:b/>
          <w:sz w:val="20"/>
        </w:rPr>
        <w:t>zabezpečenie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práv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povinností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žiaka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praktickom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vyučovaní</w:t>
      </w:r>
      <w:r>
        <w:rPr>
          <w:spacing w:val="-2"/>
          <w:sz w:val="20"/>
        </w:rPr>
        <w:t>*</w:t>
      </w:r>
      <w:r>
        <w:rPr>
          <w:b/>
          <w:spacing w:val="-2"/>
          <w:sz w:val="20"/>
        </w:rPr>
        <w:t>,</w:t>
      </w:r>
    </w:p>
    <w:p w14:paraId="474D9BA0" w14:textId="77777777" w:rsidR="00055300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sz w:val="20"/>
        </w:rPr>
      </w:pPr>
      <w:r>
        <w:rPr>
          <w:b/>
          <w:sz w:val="20"/>
        </w:rPr>
        <w:t>opatrenia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zaistenie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bezpečnosti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ochrany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zdravia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praktickom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vyučovaní</w:t>
      </w:r>
      <w:r>
        <w:rPr>
          <w:spacing w:val="-2"/>
          <w:sz w:val="20"/>
        </w:rPr>
        <w:t>*,</w:t>
      </w:r>
    </w:p>
    <w:p w14:paraId="0758182E" w14:textId="54657548" w:rsidR="00055300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sz w:val="20"/>
        </w:rPr>
      </w:pPr>
      <w:r>
        <w:rPr>
          <w:b/>
          <w:sz w:val="20"/>
        </w:rPr>
        <w:t>spôsob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účasti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inštruktora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hodnotení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žiaka</w:t>
      </w:r>
      <w:r>
        <w:rPr>
          <w:spacing w:val="-2"/>
          <w:sz w:val="20"/>
        </w:rPr>
        <w:t>*,</w:t>
      </w:r>
    </w:p>
    <w:p w14:paraId="0750181C" w14:textId="368CDB91" w:rsidR="00C31875" w:rsidRPr="003578F5" w:rsidRDefault="004221B6" w:rsidP="003578F5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sz w:val="20"/>
        </w:rPr>
      </w:pPr>
      <w:r>
        <w:rPr>
          <w:b/>
          <w:sz w:val="20"/>
        </w:rPr>
        <w:t>hmotné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finančné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zabezpečenie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žiaka</w:t>
      </w:r>
      <w:r>
        <w:rPr>
          <w:spacing w:val="-2"/>
          <w:sz w:val="20"/>
        </w:rPr>
        <w:t>*.</w:t>
      </w:r>
    </w:p>
    <w:p w14:paraId="60DEC539" w14:textId="77777777" w:rsidR="00055300" w:rsidRDefault="004221B6" w:rsidP="007A20C0">
      <w:pPr>
        <w:pStyle w:val="Odsekzoznamu"/>
        <w:numPr>
          <w:ilvl w:val="0"/>
          <w:numId w:val="4"/>
        </w:numPr>
        <w:tabs>
          <w:tab w:val="left" w:pos="419"/>
        </w:tabs>
        <w:spacing w:before="120" w:after="120"/>
        <w:ind w:left="419" w:right="-9" w:hanging="281"/>
        <w:jc w:val="both"/>
        <w:rPr>
          <w:sz w:val="20"/>
        </w:rPr>
      </w:pPr>
      <w:r>
        <w:rPr>
          <w:sz w:val="20"/>
          <w:u w:val="single"/>
        </w:rPr>
        <w:t>Výkon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praktického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vyučovania</w:t>
      </w:r>
    </w:p>
    <w:p w14:paraId="5D411637" w14:textId="77777777" w:rsidR="00055300" w:rsidRDefault="004221B6" w:rsidP="007A20C0">
      <w:pPr>
        <w:pStyle w:val="Nadpis1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</w:pPr>
      <w:bookmarkStart w:id="8" w:name="_Toc204674736"/>
      <w:r>
        <w:t>organizácia,</w:t>
      </w:r>
      <w:r>
        <w:rPr>
          <w:spacing w:val="-9"/>
        </w:rPr>
        <w:t xml:space="preserve"> </w:t>
      </w:r>
      <w:r>
        <w:t>rozsah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výkon</w:t>
      </w:r>
      <w:r>
        <w:rPr>
          <w:spacing w:val="-7"/>
        </w:rPr>
        <w:t xml:space="preserve"> </w:t>
      </w:r>
      <w:r>
        <w:t>praktického</w:t>
      </w:r>
      <w:r>
        <w:rPr>
          <w:spacing w:val="-7"/>
        </w:rPr>
        <w:t xml:space="preserve"> </w:t>
      </w:r>
      <w:r>
        <w:rPr>
          <w:spacing w:val="-2"/>
        </w:rPr>
        <w:t>vyučovania</w:t>
      </w:r>
      <w:r>
        <w:rPr>
          <w:b w:val="0"/>
          <w:spacing w:val="-2"/>
        </w:rPr>
        <w:t>*</w:t>
      </w:r>
      <w:r>
        <w:rPr>
          <w:spacing w:val="-2"/>
        </w:rPr>
        <w:t>,</w:t>
      </w:r>
      <w:bookmarkEnd w:id="8"/>
    </w:p>
    <w:p w14:paraId="24FE1526" w14:textId="77777777" w:rsidR="00055300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sz w:val="20"/>
        </w:rPr>
      </w:pPr>
      <w:r>
        <w:rPr>
          <w:spacing w:val="-2"/>
          <w:sz w:val="20"/>
        </w:rPr>
        <w:t>dokumentácia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praktického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vyučovania,</w:t>
      </w:r>
    </w:p>
    <w:p w14:paraId="427E0C20" w14:textId="77777777" w:rsidR="00055300" w:rsidRDefault="004221B6" w:rsidP="007A20C0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sz w:val="20"/>
        </w:rPr>
      </w:pPr>
      <w:r>
        <w:rPr>
          <w:sz w:val="20"/>
        </w:rPr>
        <w:t>koordinácia</w:t>
      </w:r>
      <w:r>
        <w:rPr>
          <w:spacing w:val="-9"/>
          <w:sz w:val="20"/>
        </w:rPr>
        <w:t xml:space="preserve"> </w:t>
      </w:r>
      <w:r>
        <w:rPr>
          <w:sz w:val="20"/>
        </w:rPr>
        <w:t>praktického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teoretického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vyučovania.</w:t>
      </w:r>
    </w:p>
    <w:p w14:paraId="78A3FFBD" w14:textId="77777777" w:rsidR="00055300" w:rsidRDefault="004221B6" w:rsidP="007A20C0">
      <w:pPr>
        <w:pStyle w:val="Odsekzoznamu"/>
        <w:numPr>
          <w:ilvl w:val="0"/>
          <w:numId w:val="4"/>
        </w:numPr>
        <w:tabs>
          <w:tab w:val="left" w:pos="419"/>
        </w:tabs>
        <w:spacing w:before="120" w:after="120"/>
        <w:ind w:left="419" w:right="-9" w:hanging="281"/>
        <w:jc w:val="both"/>
        <w:rPr>
          <w:sz w:val="20"/>
        </w:rPr>
      </w:pPr>
      <w:r>
        <w:rPr>
          <w:sz w:val="20"/>
          <w:u w:val="single"/>
        </w:rPr>
        <w:t>Obsah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praktického</w:t>
      </w:r>
      <w:r>
        <w:rPr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vyučovania</w:t>
      </w:r>
    </w:p>
    <w:p w14:paraId="4696E6E0" w14:textId="2C44B5FE" w:rsidR="00055300" w:rsidRDefault="004221B6" w:rsidP="007A20C0">
      <w:pPr>
        <w:pStyle w:val="Nadpis1"/>
        <w:numPr>
          <w:ilvl w:val="1"/>
          <w:numId w:val="4"/>
        </w:numPr>
        <w:tabs>
          <w:tab w:val="left" w:pos="990"/>
        </w:tabs>
        <w:spacing w:before="120" w:after="120"/>
        <w:ind w:right="-9"/>
        <w:jc w:val="both"/>
        <w:rPr>
          <w:b w:val="0"/>
        </w:rPr>
      </w:pPr>
      <w:bookmarkStart w:id="9" w:name="_Toc204674737"/>
      <w:r>
        <w:t>vzdelávacie štandardy pre praktické vyučovanie pre</w:t>
      </w:r>
      <w:r>
        <w:rPr>
          <w:spacing w:val="26"/>
        </w:rPr>
        <w:t xml:space="preserve"> </w:t>
      </w:r>
      <w:r>
        <w:t xml:space="preserve">príslušný študijný odbor alebo pre príslušný </w:t>
      </w:r>
      <w:r w:rsidR="00DD7369">
        <w:t>u</w:t>
      </w:r>
      <w:r>
        <w:t>čebný odbor</w:t>
      </w:r>
      <w:r>
        <w:rPr>
          <w:b w:val="0"/>
        </w:rPr>
        <w:t>*,</w:t>
      </w:r>
      <w:bookmarkEnd w:id="9"/>
    </w:p>
    <w:p w14:paraId="4FC2E621" w14:textId="3973345E" w:rsidR="00055300" w:rsidRPr="00FB26BA" w:rsidRDefault="004221B6" w:rsidP="00FB26BA">
      <w:pPr>
        <w:pStyle w:val="Odsekzoznamu"/>
        <w:numPr>
          <w:ilvl w:val="1"/>
          <w:numId w:val="4"/>
        </w:numPr>
        <w:tabs>
          <w:tab w:val="left" w:pos="990"/>
        </w:tabs>
        <w:spacing w:before="120" w:after="120"/>
        <w:ind w:right="-9" w:hanging="285"/>
        <w:jc w:val="both"/>
        <w:rPr>
          <w:sz w:val="20"/>
        </w:rPr>
      </w:pPr>
      <w:r>
        <w:rPr>
          <w:sz w:val="20"/>
        </w:rPr>
        <w:t>vzdelávací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preraďovací</w:t>
      </w:r>
      <w:proofErr w:type="spellEnd"/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plán.</w:t>
      </w:r>
    </w:p>
    <w:p w14:paraId="64B58BF7" w14:textId="77777777" w:rsidR="00FB26BA" w:rsidRPr="00FB26BA" w:rsidRDefault="00FB26BA" w:rsidP="00FB26BA">
      <w:pPr>
        <w:pStyle w:val="Odsekzoznamu"/>
        <w:tabs>
          <w:tab w:val="left" w:pos="990"/>
        </w:tabs>
        <w:spacing w:before="120" w:after="120"/>
        <w:ind w:left="990" w:right="-9" w:firstLine="0"/>
        <w:jc w:val="both"/>
        <w:rPr>
          <w:sz w:val="20"/>
        </w:rPr>
      </w:pPr>
    </w:p>
    <w:p w14:paraId="03037242" w14:textId="77777777" w:rsidR="00055300" w:rsidRDefault="004221B6" w:rsidP="007A20C0">
      <w:pPr>
        <w:spacing w:before="120" w:after="120"/>
        <w:ind w:left="138" w:right="-9"/>
        <w:jc w:val="both"/>
        <w:rPr>
          <w:i/>
          <w:spacing w:val="-2"/>
          <w:sz w:val="20"/>
        </w:rPr>
      </w:pPr>
      <w:r>
        <w:rPr>
          <w:i/>
          <w:sz w:val="20"/>
        </w:rPr>
        <w:t>*Pozn.: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Zákonný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obsah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prípravy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inštruktorov.</w:t>
      </w:r>
    </w:p>
    <w:p w14:paraId="3E2D1EF6" w14:textId="77777777" w:rsidR="00DE0F02" w:rsidRDefault="00DE0F02" w:rsidP="007A20C0">
      <w:pPr>
        <w:spacing w:before="120" w:after="120"/>
        <w:ind w:left="138" w:right="-9"/>
        <w:jc w:val="both"/>
        <w:rPr>
          <w:i/>
          <w:spacing w:val="-2"/>
          <w:sz w:val="20"/>
        </w:rPr>
      </w:pPr>
    </w:p>
    <w:p w14:paraId="344DC6A8" w14:textId="77777777" w:rsidR="00FB26BA" w:rsidRDefault="00FB26BA" w:rsidP="007A20C0">
      <w:pPr>
        <w:spacing w:before="120" w:after="120"/>
        <w:ind w:left="138" w:right="-9"/>
        <w:jc w:val="both"/>
        <w:rPr>
          <w:i/>
          <w:spacing w:val="-2"/>
          <w:sz w:val="20"/>
        </w:rPr>
      </w:pPr>
    </w:p>
    <w:p w14:paraId="36430187" w14:textId="77A73659" w:rsidR="00055300" w:rsidRDefault="004221B6" w:rsidP="007A20C0">
      <w:pPr>
        <w:pStyle w:val="Nadpis1"/>
        <w:numPr>
          <w:ilvl w:val="1"/>
          <w:numId w:val="3"/>
        </w:numPr>
        <w:shd w:val="clear" w:color="auto" w:fill="3399FF"/>
        <w:tabs>
          <w:tab w:val="left" w:pos="705"/>
        </w:tabs>
        <w:spacing w:before="120" w:after="120"/>
        <w:ind w:right="-9"/>
        <w:jc w:val="both"/>
      </w:pPr>
      <w:bookmarkStart w:id="10" w:name="_Toc204674738"/>
      <w:r>
        <w:lastRenderedPageBreak/>
        <w:t>Rozsah</w:t>
      </w:r>
      <w:r>
        <w:rPr>
          <w:spacing w:val="-8"/>
        </w:rPr>
        <w:t xml:space="preserve"> </w:t>
      </w:r>
      <w:r>
        <w:t>prípravy</w:t>
      </w:r>
      <w:r>
        <w:rPr>
          <w:spacing w:val="-8"/>
        </w:rPr>
        <w:t xml:space="preserve"> </w:t>
      </w:r>
      <w:r>
        <w:t>inštruktorov</w:t>
      </w:r>
      <w:r>
        <w:rPr>
          <w:spacing w:val="-10"/>
        </w:rPr>
        <w:t xml:space="preserve"> </w:t>
      </w:r>
      <w:r>
        <w:t>pre</w:t>
      </w:r>
      <w:r>
        <w:rPr>
          <w:spacing w:val="-7"/>
        </w:rPr>
        <w:t xml:space="preserve"> </w:t>
      </w:r>
      <w:bookmarkEnd w:id="10"/>
      <w:r w:rsidR="007555AA">
        <w:rPr>
          <w:spacing w:val="-5"/>
        </w:rPr>
        <w:t>systém školského vzdelávania</w:t>
      </w:r>
    </w:p>
    <w:p w14:paraId="439E70B0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2972"/>
      </w:tblGrid>
      <w:tr w:rsidR="00055300" w14:paraId="702FFE33" w14:textId="77777777" w:rsidTr="00A10C31">
        <w:trPr>
          <w:trHeight w:val="793"/>
        </w:trPr>
        <w:tc>
          <w:tcPr>
            <w:tcW w:w="3963" w:type="dxa"/>
          </w:tcPr>
          <w:p w14:paraId="3055D5D9" w14:textId="7F9535BE" w:rsidR="00055300" w:rsidRDefault="004221B6" w:rsidP="007A20C0">
            <w:pPr>
              <w:pStyle w:val="TableParagraph"/>
              <w:spacing w:before="120" w:after="120"/>
              <w:ind w:right="-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Zameranie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prípravy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inštruktorov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A10C31">
              <w:rPr>
                <w:b/>
                <w:spacing w:val="-8"/>
                <w:sz w:val="20"/>
              </w:rPr>
              <w:t>systém školského vzdelávania</w:t>
            </w:r>
          </w:p>
        </w:tc>
        <w:tc>
          <w:tcPr>
            <w:tcW w:w="2972" w:type="dxa"/>
          </w:tcPr>
          <w:p w14:paraId="70548ECB" w14:textId="5341DEDA" w:rsidR="00115213" w:rsidRDefault="004221B6" w:rsidP="007A20C0">
            <w:pPr>
              <w:pStyle w:val="TableParagraph"/>
              <w:spacing w:before="120" w:after="120"/>
              <w:ind w:left="134" w:right="-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Príprava</w:t>
            </w:r>
            <w:r w:rsidR="007555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inštruktorov pre</w:t>
            </w:r>
            <w:r w:rsidR="00A10C31">
              <w:rPr>
                <w:b/>
                <w:sz w:val="20"/>
              </w:rPr>
              <w:t xml:space="preserve"> systém školského vzdelávania</w:t>
            </w:r>
          </w:p>
          <w:p w14:paraId="67F9AB5D" w14:textId="76F6EF5D" w:rsidR="00055300" w:rsidRDefault="006752AC" w:rsidP="007A20C0">
            <w:pPr>
              <w:pStyle w:val="TableParagraph"/>
              <w:spacing w:before="120" w:after="120"/>
              <w:ind w:left="134" w:right="-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(prezenčne)</w:t>
            </w:r>
          </w:p>
        </w:tc>
      </w:tr>
      <w:tr w:rsidR="00055300" w14:paraId="6699C0F0" w14:textId="77777777" w:rsidTr="00A10C31">
        <w:trPr>
          <w:trHeight w:val="287"/>
        </w:trPr>
        <w:tc>
          <w:tcPr>
            <w:tcW w:w="3963" w:type="dxa"/>
          </w:tcPr>
          <w:p w14:paraId="7C37EE8C" w14:textId="77777777" w:rsidR="00055300" w:rsidRDefault="004221B6" w:rsidP="007A20C0">
            <w:pPr>
              <w:pStyle w:val="TableParagraph"/>
              <w:spacing w:before="120" w:after="120"/>
              <w:ind w:right="-9"/>
              <w:jc w:val="center"/>
              <w:rPr>
                <w:sz w:val="20"/>
              </w:rPr>
            </w:pPr>
            <w:r>
              <w:rPr>
                <w:sz w:val="20"/>
              </w:rPr>
              <w:t>Praktické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vyučovanie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zamestnávateľa</w:t>
            </w:r>
          </w:p>
        </w:tc>
        <w:tc>
          <w:tcPr>
            <w:tcW w:w="2972" w:type="dxa"/>
          </w:tcPr>
          <w:p w14:paraId="08C7732A" w14:textId="2785DC7B" w:rsidR="00055300" w:rsidRDefault="004221B6" w:rsidP="007A20C0">
            <w:pPr>
              <w:pStyle w:val="TableParagraph"/>
              <w:spacing w:before="120" w:after="120"/>
              <w:ind w:left="77" w:right="-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</w:tr>
      <w:tr w:rsidR="00055300" w14:paraId="7088EB4B" w14:textId="77777777" w:rsidTr="00A10C31">
        <w:trPr>
          <w:trHeight w:val="287"/>
        </w:trPr>
        <w:tc>
          <w:tcPr>
            <w:tcW w:w="3963" w:type="dxa"/>
          </w:tcPr>
          <w:p w14:paraId="338B973F" w14:textId="77777777" w:rsidR="00055300" w:rsidRDefault="004221B6" w:rsidP="007A20C0">
            <w:pPr>
              <w:pStyle w:val="TableParagraph"/>
              <w:spacing w:before="120" w:after="120"/>
              <w:ind w:right="-9"/>
              <w:jc w:val="center"/>
              <w:rPr>
                <w:sz w:val="20"/>
              </w:rPr>
            </w:pPr>
            <w:r>
              <w:rPr>
                <w:sz w:val="20"/>
              </w:rPr>
              <w:t>Žiak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praktickom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vyučovaní</w:t>
            </w:r>
          </w:p>
        </w:tc>
        <w:tc>
          <w:tcPr>
            <w:tcW w:w="2972" w:type="dxa"/>
          </w:tcPr>
          <w:p w14:paraId="0D36207C" w14:textId="19C7E973" w:rsidR="00055300" w:rsidRDefault="00DE0F02" w:rsidP="007A20C0">
            <w:pPr>
              <w:pStyle w:val="TableParagraph"/>
              <w:spacing w:before="120" w:after="120"/>
              <w:ind w:left="77" w:right="-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</w:tr>
      <w:tr w:rsidR="00055300" w14:paraId="66FEED97" w14:textId="77777777" w:rsidTr="00A10C31">
        <w:trPr>
          <w:trHeight w:val="287"/>
        </w:trPr>
        <w:tc>
          <w:tcPr>
            <w:tcW w:w="3963" w:type="dxa"/>
          </w:tcPr>
          <w:p w14:paraId="4FB78991" w14:textId="77777777" w:rsidR="00055300" w:rsidRDefault="004221B6" w:rsidP="007A20C0">
            <w:pPr>
              <w:pStyle w:val="TableParagraph"/>
              <w:spacing w:before="120" w:after="120"/>
              <w:ind w:right="-9"/>
              <w:jc w:val="center"/>
              <w:rPr>
                <w:sz w:val="20"/>
              </w:rPr>
            </w:pP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praktického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vyučovania</w:t>
            </w:r>
          </w:p>
        </w:tc>
        <w:tc>
          <w:tcPr>
            <w:tcW w:w="2972" w:type="dxa"/>
          </w:tcPr>
          <w:p w14:paraId="4F255A1D" w14:textId="13C723A4" w:rsidR="00055300" w:rsidRDefault="004221B6" w:rsidP="007A20C0">
            <w:pPr>
              <w:pStyle w:val="TableParagraph"/>
              <w:spacing w:before="120" w:after="120"/>
              <w:ind w:left="77" w:right="-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</w:tr>
      <w:tr w:rsidR="00055300" w14:paraId="4C5D3A6A" w14:textId="77777777" w:rsidTr="00A10C31">
        <w:trPr>
          <w:trHeight w:val="290"/>
        </w:trPr>
        <w:tc>
          <w:tcPr>
            <w:tcW w:w="3963" w:type="dxa"/>
          </w:tcPr>
          <w:p w14:paraId="5CED98A3" w14:textId="77777777" w:rsidR="00055300" w:rsidRDefault="004221B6" w:rsidP="007A20C0">
            <w:pPr>
              <w:pStyle w:val="TableParagraph"/>
              <w:spacing w:before="120" w:after="120"/>
              <w:ind w:right="-9"/>
              <w:jc w:val="center"/>
              <w:rPr>
                <w:sz w:val="20"/>
              </w:rPr>
            </w:pPr>
            <w:r>
              <w:rPr>
                <w:sz w:val="20"/>
              </w:rPr>
              <w:t>Obsah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praktického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vyučovania</w:t>
            </w:r>
          </w:p>
        </w:tc>
        <w:tc>
          <w:tcPr>
            <w:tcW w:w="2972" w:type="dxa"/>
          </w:tcPr>
          <w:p w14:paraId="22059CCD" w14:textId="2946D168" w:rsidR="00055300" w:rsidRDefault="004221B6" w:rsidP="007A20C0">
            <w:pPr>
              <w:pStyle w:val="TableParagraph"/>
              <w:spacing w:before="120" w:after="120"/>
              <w:ind w:left="77" w:right="-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</w:tr>
      <w:tr w:rsidR="00055300" w14:paraId="02E81608" w14:textId="77777777" w:rsidTr="00A10C31">
        <w:trPr>
          <w:trHeight w:val="287"/>
        </w:trPr>
        <w:tc>
          <w:tcPr>
            <w:tcW w:w="3963" w:type="dxa"/>
          </w:tcPr>
          <w:p w14:paraId="15DA9ED3" w14:textId="77777777" w:rsidR="00055300" w:rsidRDefault="004221B6" w:rsidP="007A20C0">
            <w:pPr>
              <w:pStyle w:val="TableParagraph"/>
              <w:spacing w:before="120" w:after="120"/>
              <w:ind w:right="-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SPOLU</w:t>
            </w:r>
          </w:p>
        </w:tc>
        <w:tc>
          <w:tcPr>
            <w:tcW w:w="2972" w:type="dxa"/>
          </w:tcPr>
          <w:p w14:paraId="7F0BCDEE" w14:textId="77777777" w:rsidR="00055300" w:rsidRDefault="004221B6" w:rsidP="007A20C0">
            <w:pPr>
              <w:pStyle w:val="TableParagraph"/>
              <w:spacing w:before="120" w:after="120"/>
              <w:ind w:left="77" w:right="-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h</w:t>
            </w:r>
          </w:p>
        </w:tc>
      </w:tr>
    </w:tbl>
    <w:p w14:paraId="1CA1DA0B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0836A720" w14:textId="13EF0916" w:rsidR="00055300" w:rsidRDefault="004221B6" w:rsidP="007A20C0">
      <w:pPr>
        <w:spacing w:before="120" w:after="120"/>
        <w:ind w:left="138" w:right="-9"/>
        <w:jc w:val="both"/>
        <w:rPr>
          <w:i/>
          <w:sz w:val="20"/>
        </w:rPr>
      </w:pPr>
      <w:r>
        <w:rPr>
          <w:i/>
          <w:sz w:val="20"/>
        </w:rPr>
        <w:t>Pozn.: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Príprava inštruktorov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 môže podľa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potreby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zamestnávateľa uskutočniť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časovom rozložení</w:t>
      </w:r>
      <w:r w:rsidR="00DE0F02">
        <w:rPr>
          <w:i/>
          <w:sz w:val="20"/>
        </w:rPr>
        <w:t>,</w:t>
      </w:r>
      <w:r>
        <w:rPr>
          <w:i/>
          <w:sz w:val="20"/>
        </w:rPr>
        <w:t xml:space="preserve"> 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 napr. ako dve štvorhodinové prípravy inštruktora, ako štyri dvojhodinové prípravy inštruktora a pod. Celkový rozsah prípravy inštruktora musí ostať zachovaný.</w:t>
      </w:r>
    </w:p>
    <w:p w14:paraId="0DD8CE35" w14:textId="77777777" w:rsidR="00CD4071" w:rsidRDefault="00CD4071" w:rsidP="007A20C0">
      <w:pPr>
        <w:spacing w:before="120" w:after="120"/>
        <w:ind w:left="138" w:right="-9"/>
        <w:jc w:val="both"/>
        <w:rPr>
          <w:i/>
          <w:sz w:val="20"/>
        </w:rPr>
      </w:pPr>
    </w:p>
    <w:p w14:paraId="33B639E9" w14:textId="22F6F75C" w:rsidR="00055300" w:rsidRDefault="004221B6" w:rsidP="007A20C0">
      <w:pPr>
        <w:pStyle w:val="Nadpis1"/>
        <w:numPr>
          <w:ilvl w:val="0"/>
          <w:numId w:val="12"/>
        </w:numPr>
        <w:shd w:val="clear" w:color="auto" w:fill="3399FF"/>
        <w:tabs>
          <w:tab w:val="left" w:pos="705"/>
        </w:tabs>
        <w:spacing w:before="120" w:after="120"/>
        <w:ind w:right="-9"/>
        <w:jc w:val="both"/>
      </w:pPr>
      <w:bookmarkStart w:id="11" w:name="_Toc204674739"/>
      <w:r>
        <w:t>Ukončenie</w:t>
      </w:r>
      <w:r>
        <w:rPr>
          <w:spacing w:val="-10"/>
        </w:rPr>
        <w:t xml:space="preserve"> </w:t>
      </w:r>
      <w:r>
        <w:t>prípravy</w:t>
      </w:r>
      <w:r>
        <w:rPr>
          <w:spacing w:val="-10"/>
        </w:rPr>
        <w:t xml:space="preserve"> </w:t>
      </w:r>
      <w:r>
        <w:rPr>
          <w:spacing w:val="-2"/>
        </w:rPr>
        <w:t>inštruktorov</w:t>
      </w:r>
      <w:bookmarkEnd w:id="11"/>
      <w:r w:rsidR="007555AA">
        <w:rPr>
          <w:spacing w:val="-2"/>
        </w:rPr>
        <w:t xml:space="preserve"> v systéme školského vzdelávania</w:t>
      </w:r>
    </w:p>
    <w:p w14:paraId="70D87DD4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3C601438" w14:textId="77777777" w:rsidR="00055300" w:rsidRDefault="004221B6" w:rsidP="007A20C0">
      <w:pPr>
        <w:pStyle w:val="Zkladntext"/>
        <w:spacing w:before="120" w:after="120"/>
        <w:ind w:right="-9"/>
        <w:jc w:val="both"/>
        <w:rPr>
          <w:spacing w:val="-2"/>
        </w:rPr>
      </w:pPr>
      <w:r>
        <w:t>Príprava</w:t>
      </w:r>
      <w:r>
        <w:rPr>
          <w:spacing w:val="-10"/>
        </w:rPr>
        <w:t xml:space="preserve"> </w:t>
      </w:r>
      <w:r>
        <w:t>inštruktorov</w:t>
      </w:r>
      <w:r>
        <w:rPr>
          <w:spacing w:val="-6"/>
        </w:rPr>
        <w:t xml:space="preserve"> </w:t>
      </w:r>
      <w:r>
        <w:t>pre</w:t>
      </w:r>
      <w:r>
        <w:rPr>
          <w:spacing w:val="-9"/>
        </w:rPr>
        <w:t xml:space="preserve"> </w:t>
      </w:r>
      <w:r>
        <w:t>systém</w:t>
      </w:r>
      <w:r>
        <w:rPr>
          <w:spacing w:val="-10"/>
        </w:rPr>
        <w:t xml:space="preserve"> </w:t>
      </w:r>
      <w:r>
        <w:t>školského</w:t>
      </w:r>
      <w:r>
        <w:rPr>
          <w:spacing w:val="-9"/>
        </w:rPr>
        <w:t xml:space="preserve"> </w:t>
      </w:r>
      <w:r>
        <w:t>vzdelávania</w:t>
      </w:r>
      <w:r>
        <w:rPr>
          <w:spacing w:val="-5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neukončuje</w:t>
      </w:r>
      <w:r>
        <w:rPr>
          <w:spacing w:val="-10"/>
        </w:rPr>
        <w:t xml:space="preserve"> </w:t>
      </w:r>
      <w:r>
        <w:t>záverečnou</w:t>
      </w:r>
      <w:r>
        <w:rPr>
          <w:spacing w:val="-9"/>
        </w:rPr>
        <w:t xml:space="preserve"> </w:t>
      </w:r>
      <w:r>
        <w:rPr>
          <w:spacing w:val="-2"/>
        </w:rPr>
        <w:t>skúškou.</w:t>
      </w:r>
    </w:p>
    <w:p w14:paraId="4BE80723" w14:textId="77777777" w:rsidR="00B54D39" w:rsidRDefault="00B54D39" w:rsidP="007A20C0">
      <w:pPr>
        <w:pStyle w:val="Zkladntext"/>
        <w:spacing w:before="120" w:after="120"/>
        <w:ind w:right="-9"/>
        <w:jc w:val="both"/>
      </w:pPr>
    </w:p>
    <w:p w14:paraId="0F8FF0A2" w14:textId="77777777" w:rsidR="00FF0BCB" w:rsidRPr="00FF0BCB" w:rsidRDefault="00FF0BCB" w:rsidP="007A20C0">
      <w:pPr>
        <w:pStyle w:val="Odsekzoznamu"/>
        <w:numPr>
          <w:ilvl w:val="0"/>
          <w:numId w:val="10"/>
        </w:numPr>
        <w:tabs>
          <w:tab w:val="left" w:pos="705"/>
        </w:tabs>
        <w:spacing w:before="120" w:after="120"/>
        <w:ind w:right="-9"/>
        <w:jc w:val="both"/>
        <w:outlineLvl w:val="0"/>
        <w:rPr>
          <w:b/>
          <w:bCs/>
          <w:vanish/>
          <w:spacing w:val="-2"/>
          <w:sz w:val="20"/>
          <w:szCs w:val="20"/>
        </w:rPr>
      </w:pPr>
      <w:bookmarkStart w:id="12" w:name="_Toc204674740"/>
      <w:bookmarkEnd w:id="12"/>
    </w:p>
    <w:p w14:paraId="01B2205D" w14:textId="77777777" w:rsidR="00FF0BCB" w:rsidRPr="00FF0BCB" w:rsidRDefault="00FF0BCB" w:rsidP="007A20C0">
      <w:pPr>
        <w:pStyle w:val="Odsekzoznamu"/>
        <w:numPr>
          <w:ilvl w:val="0"/>
          <w:numId w:val="10"/>
        </w:numPr>
        <w:tabs>
          <w:tab w:val="left" w:pos="705"/>
        </w:tabs>
        <w:spacing w:before="120" w:after="120"/>
        <w:ind w:right="-9"/>
        <w:jc w:val="both"/>
        <w:outlineLvl w:val="0"/>
        <w:rPr>
          <w:b/>
          <w:bCs/>
          <w:vanish/>
          <w:spacing w:val="-2"/>
          <w:sz w:val="20"/>
          <w:szCs w:val="20"/>
        </w:rPr>
      </w:pPr>
      <w:bookmarkStart w:id="13" w:name="_Toc204674741"/>
      <w:bookmarkEnd w:id="13"/>
    </w:p>
    <w:p w14:paraId="1D6E7EA8" w14:textId="77777777" w:rsidR="00FF0BCB" w:rsidRPr="00FF0BCB" w:rsidRDefault="00FF0BCB" w:rsidP="007A20C0">
      <w:pPr>
        <w:pStyle w:val="Odsekzoznamu"/>
        <w:numPr>
          <w:ilvl w:val="0"/>
          <w:numId w:val="10"/>
        </w:numPr>
        <w:tabs>
          <w:tab w:val="left" w:pos="705"/>
        </w:tabs>
        <w:spacing w:before="120" w:after="120"/>
        <w:ind w:right="-9"/>
        <w:jc w:val="both"/>
        <w:outlineLvl w:val="0"/>
        <w:rPr>
          <w:b/>
          <w:bCs/>
          <w:vanish/>
          <w:spacing w:val="-2"/>
          <w:sz w:val="20"/>
          <w:szCs w:val="20"/>
        </w:rPr>
      </w:pPr>
      <w:bookmarkStart w:id="14" w:name="_Toc204674742"/>
      <w:bookmarkEnd w:id="14"/>
    </w:p>
    <w:p w14:paraId="496229F5" w14:textId="77777777" w:rsidR="00FF0BCB" w:rsidRPr="00FF0BCB" w:rsidRDefault="00FF0BCB" w:rsidP="007A20C0">
      <w:pPr>
        <w:pStyle w:val="Odsekzoznamu"/>
        <w:numPr>
          <w:ilvl w:val="0"/>
          <w:numId w:val="10"/>
        </w:numPr>
        <w:tabs>
          <w:tab w:val="left" w:pos="705"/>
        </w:tabs>
        <w:spacing w:before="120" w:after="120"/>
        <w:ind w:right="-9"/>
        <w:jc w:val="both"/>
        <w:outlineLvl w:val="0"/>
        <w:rPr>
          <w:b/>
          <w:bCs/>
          <w:vanish/>
          <w:spacing w:val="-2"/>
          <w:sz w:val="20"/>
          <w:szCs w:val="20"/>
        </w:rPr>
      </w:pPr>
      <w:bookmarkStart w:id="15" w:name="_Toc204674743"/>
      <w:bookmarkEnd w:id="15"/>
    </w:p>
    <w:p w14:paraId="046A16B5" w14:textId="77777777" w:rsidR="00FF0BCB" w:rsidRPr="00FF0BCB" w:rsidRDefault="00FF0BCB" w:rsidP="007A20C0">
      <w:pPr>
        <w:pStyle w:val="Odsekzoznamu"/>
        <w:numPr>
          <w:ilvl w:val="0"/>
          <w:numId w:val="10"/>
        </w:numPr>
        <w:tabs>
          <w:tab w:val="left" w:pos="705"/>
        </w:tabs>
        <w:spacing w:before="120" w:after="120"/>
        <w:ind w:right="-9"/>
        <w:jc w:val="both"/>
        <w:outlineLvl w:val="0"/>
        <w:rPr>
          <w:b/>
          <w:bCs/>
          <w:vanish/>
          <w:spacing w:val="-2"/>
          <w:sz w:val="20"/>
          <w:szCs w:val="20"/>
        </w:rPr>
      </w:pPr>
      <w:bookmarkStart w:id="16" w:name="_Toc204674744"/>
      <w:bookmarkEnd w:id="16"/>
    </w:p>
    <w:p w14:paraId="1326D01A" w14:textId="77777777" w:rsidR="00FF0BCB" w:rsidRPr="00FF0BCB" w:rsidRDefault="00FF0BCB" w:rsidP="007A20C0">
      <w:pPr>
        <w:pStyle w:val="Odsekzoznamu"/>
        <w:numPr>
          <w:ilvl w:val="0"/>
          <w:numId w:val="10"/>
        </w:numPr>
        <w:tabs>
          <w:tab w:val="left" w:pos="705"/>
        </w:tabs>
        <w:spacing w:before="120" w:after="120"/>
        <w:ind w:right="-9"/>
        <w:jc w:val="both"/>
        <w:outlineLvl w:val="0"/>
        <w:rPr>
          <w:b/>
          <w:bCs/>
          <w:vanish/>
          <w:spacing w:val="-2"/>
          <w:sz w:val="20"/>
          <w:szCs w:val="20"/>
        </w:rPr>
      </w:pPr>
      <w:bookmarkStart w:id="17" w:name="_Toc204674745"/>
      <w:bookmarkEnd w:id="17"/>
    </w:p>
    <w:p w14:paraId="4CF478E4" w14:textId="74F5C22B" w:rsidR="00055300" w:rsidRDefault="004221B6" w:rsidP="007A20C0">
      <w:pPr>
        <w:pStyle w:val="Nadpis1"/>
        <w:numPr>
          <w:ilvl w:val="1"/>
          <w:numId w:val="10"/>
        </w:numPr>
        <w:shd w:val="clear" w:color="auto" w:fill="3399FF"/>
        <w:tabs>
          <w:tab w:val="left" w:pos="567"/>
        </w:tabs>
        <w:spacing w:before="120" w:after="120"/>
        <w:ind w:right="-9" w:hanging="563"/>
        <w:jc w:val="both"/>
      </w:pPr>
      <w:bookmarkStart w:id="18" w:name="_Toc204674746"/>
      <w:r>
        <w:rPr>
          <w:spacing w:val="-2"/>
        </w:rPr>
        <w:t>Certifikát</w:t>
      </w:r>
      <w:r>
        <w:rPr>
          <w:spacing w:val="6"/>
        </w:rPr>
        <w:t xml:space="preserve"> </w:t>
      </w:r>
      <w:r>
        <w:rPr>
          <w:spacing w:val="-2"/>
        </w:rPr>
        <w:t>inštruktora</w:t>
      </w:r>
      <w:bookmarkEnd w:id="18"/>
    </w:p>
    <w:p w14:paraId="59CEA6C8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446EA560" w14:textId="38798659" w:rsidR="00055300" w:rsidRDefault="004221B6" w:rsidP="007A20C0">
      <w:pPr>
        <w:pStyle w:val="Zkladntext"/>
        <w:spacing w:before="120" w:after="120"/>
        <w:ind w:right="-9"/>
        <w:jc w:val="both"/>
      </w:pPr>
      <w:r>
        <w:t>Certifikát</w:t>
      </w:r>
      <w:r>
        <w:rPr>
          <w:spacing w:val="23"/>
        </w:rPr>
        <w:t xml:space="preserve"> </w:t>
      </w:r>
      <w:r>
        <w:t>inštruktora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potvrdením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absolvovaní</w:t>
      </w:r>
      <w:r>
        <w:rPr>
          <w:spacing w:val="20"/>
        </w:rPr>
        <w:t xml:space="preserve"> </w:t>
      </w:r>
      <w:r>
        <w:t>prípravy</w:t>
      </w:r>
      <w:r>
        <w:rPr>
          <w:spacing w:val="21"/>
        </w:rPr>
        <w:t xml:space="preserve"> </w:t>
      </w:r>
      <w:r>
        <w:t>inštruktora</w:t>
      </w:r>
      <w:r>
        <w:rPr>
          <w:spacing w:val="20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zmysle</w:t>
      </w:r>
      <w:r>
        <w:rPr>
          <w:spacing w:val="21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t>ods.</w:t>
      </w:r>
      <w:r>
        <w:rPr>
          <w:spacing w:val="23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písm.</w:t>
      </w:r>
      <w:r>
        <w:rPr>
          <w:spacing w:val="24"/>
        </w:rPr>
        <w:t xml:space="preserve"> </w:t>
      </w:r>
      <w:r>
        <w:t>e)</w:t>
      </w:r>
      <w:r>
        <w:rPr>
          <w:spacing w:val="22"/>
        </w:rPr>
        <w:t xml:space="preserve"> </w:t>
      </w:r>
      <w:r>
        <w:rPr>
          <w:spacing w:val="-2"/>
        </w:rPr>
        <w:t>zákona</w:t>
      </w:r>
      <w:r w:rsidR="00CE5BBD"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OVP.</w:t>
      </w:r>
    </w:p>
    <w:p w14:paraId="1C576A3B" w14:textId="0038E0CD" w:rsidR="00CE5BBD" w:rsidRDefault="002E7CAF" w:rsidP="007A20C0">
      <w:pPr>
        <w:pStyle w:val="Zkladntext"/>
        <w:tabs>
          <w:tab w:val="left" w:pos="567"/>
        </w:tabs>
        <w:spacing w:before="120" w:after="120"/>
        <w:ind w:right="-9"/>
        <w:jc w:val="both"/>
      </w:pPr>
      <w:r w:rsidRPr="002E7CAF">
        <w:t>Certifikát inštruktora obsahuje aj obsahové zameranie prípravy inštruktora a oprávnenie inštruktora vykonávať činnosť inštruktora pri praktickom vyučovaní na pracovisku zamestnávateľa v systéme školského vzdelávania.</w:t>
      </w:r>
    </w:p>
    <w:p w14:paraId="7C450A2E" w14:textId="77777777" w:rsidR="002E7CAF" w:rsidRDefault="002E7CAF" w:rsidP="007A20C0">
      <w:pPr>
        <w:pStyle w:val="Zkladntext"/>
        <w:tabs>
          <w:tab w:val="left" w:pos="567"/>
        </w:tabs>
        <w:spacing w:before="120" w:after="120"/>
        <w:ind w:right="-9"/>
        <w:jc w:val="both"/>
      </w:pPr>
    </w:p>
    <w:p w14:paraId="03970181" w14:textId="3C080CD8" w:rsidR="00CE5BBD" w:rsidRPr="006665C5" w:rsidRDefault="00CE5BBD" w:rsidP="007A20C0">
      <w:pPr>
        <w:pStyle w:val="Zkladntext"/>
        <w:spacing w:before="120" w:after="120"/>
        <w:ind w:right="-9"/>
        <w:jc w:val="both"/>
        <w:rPr>
          <w:b/>
          <w:bCs/>
        </w:rPr>
      </w:pPr>
      <w:r w:rsidRPr="006665C5">
        <w:rPr>
          <w:b/>
          <w:bCs/>
        </w:rPr>
        <w:t>Certifikát inštruktora pre SŠV sa vydáva s platnosťou na dobu 7 rokov.</w:t>
      </w:r>
      <w:r w:rsidR="00B54D39" w:rsidRPr="006665C5">
        <w:rPr>
          <w:b/>
          <w:bCs/>
        </w:rPr>
        <w:t xml:space="preserve"> </w:t>
      </w:r>
      <w:r w:rsidR="002E7CAF" w:rsidRPr="002E7CAF">
        <w:rPr>
          <w:b/>
          <w:bCs/>
        </w:rPr>
        <w:t>Platnosť certifikátu je určená týmto vnútorným predpisom SPPK.</w:t>
      </w:r>
    </w:p>
    <w:p w14:paraId="107FA14A" w14:textId="77777777" w:rsidR="00840578" w:rsidRDefault="00840578" w:rsidP="007A20C0">
      <w:pPr>
        <w:pStyle w:val="Zkladntext"/>
        <w:spacing w:before="120" w:after="120"/>
        <w:ind w:right="-9"/>
        <w:jc w:val="both"/>
      </w:pPr>
    </w:p>
    <w:p w14:paraId="631CB8EA" w14:textId="04286EDC" w:rsidR="00CE5BBD" w:rsidRPr="00840578" w:rsidRDefault="00CE5BBD" w:rsidP="007A20C0">
      <w:pPr>
        <w:pStyle w:val="Zkladntext"/>
        <w:spacing w:before="120" w:after="120"/>
        <w:ind w:right="-9"/>
        <w:jc w:val="both"/>
        <w:rPr>
          <w:b/>
          <w:bCs/>
        </w:rPr>
      </w:pPr>
      <w:r w:rsidRPr="00840578">
        <w:rPr>
          <w:b/>
          <w:bCs/>
        </w:rPr>
        <w:t>Certifikát inštruktora pre SŠV platí iba pre poskytovanie praktického vyučovania na pracovisku zamestnávateľa v  systéme školského vzdelávania, nakoľko príprava inštruktora pre SŠV nie je zameraná na systém duálneho</w:t>
      </w:r>
      <w:r w:rsidR="00840578" w:rsidRPr="00840578">
        <w:rPr>
          <w:b/>
          <w:bCs/>
        </w:rPr>
        <w:t xml:space="preserve"> </w:t>
      </w:r>
      <w:r w:rsidRPr="00840578">
        <w:rPr>
          <w:b/>
          <w:bCs/>
        </w:rPr>
        <w:t>vzdelávania v príslušnom študijnom alebo učebnom odbore vzdelávania.</w:t>
      </w:r>
    </w:p>
    <w:p w14:paraId="410345C1" w14:textId="77777777" w:rsidR="00CE5BBD" w:rsidRDefault="00CE5BBD" w:rsidP="007A20C0">
      <w:pPr>
        <w:pStyle w:val="Zkladntext"/>
        <w:spacing w:before="120" w:after="120"/>
        <w:ind w:right="-9"/>
        <w:jc w:val="both"/>
      </w:pPr>
    </w:p>
    <w:p w14:paraId="429BC2AD" w14:textId="6BF99CA3" w:rsidR="00055300" w:rsidRDefault="00CE5BBD" w:rsidP="007A20C0">
      <w:pPr>
        <w:pStyle w:val="Zkladntext"/>
        <w:spacing w:before="120" w:after="120"/>
        <w:ind w:right="-9"/>
        <w:jc w:val="both"/>
      </w:pPr>
      <w:r>
        <w:t xml:space="preserve">Certifikát inštruktora pre SŠV vydáva na základe splnomocnenia od </w:t>
      </w:r>
      <w:r w:rsidR="00840578">
        <w:t>SPPK</w:t>
      </w:r>
      <w:r>
        <w:t xml:space="preserve"> stredná odborná škola vykonávajúca prípravu inštruktora.</w:t>
      </w:r>
    </w:p>
    <w:p w14:paraId="24DD5997" w14:textId="77777777" w:rsidR="00CE5BBD" w:rsidRDefault="00CE5BBD" w:rsidP="007A20C0">
      <w:pPr>
        <w:pStyle w:val="Zkladntext"/>
        <w:spacing w:before="120" w:after="120"/>
        <w:ind w:right="-9"/>
        <w:jc w:val="both"/>
      </w:pPr>
    </w:p>
    <w:p w14:paraId="7D566077" w14:textId="1D892698" w:rsidR="00CE5BBD" w:rsidRDefault="00CE5BBD" w:rsidP="007A20C0">
      <w:pPr>
        <w:pStyle w:val="Zkladntext"/>
        <w:spacing w:before="120" w:after="120"/>
        <w:ind w:right="-9"/>
        <w:jc w:val="both"/>
      </w:pPr>
      <w:r>
        <w:t>Stredná odborná škola zasiela 2 krát ročne zoznam vydaných potvrdení o absolvovaní prípravy inštruktora (certifikát inštruktora) SPPK, ktorá vedie evidenciu vydaných potvrdení o absolvovaní prípravy inštruktora.</w:t>
      </w:r>
    </w:p>
    <w:p w14:paraId="4E851330" w14:textId="77777777" w:rsidR="007555AA" w:rsidRDefault="007555AA" w:rsidP="007A20C0">
      <w:pPr>
        <w:pStyle w:val="Zkladntext"/>
        <w:spacing w:before="120" w:after="120"/>
        <w:ind w:right="-9"/>
        <w:jc w:val="both"/>
      </w:pPr>
    </w:p>
    <w:p w14:paraId="396DB54A" w14:textId="3F4935B5" w:rsidR="00155DF0" w:rsidRPr="00900179" w:rsidRDefault="00155DF0" w:rsidP="007A20C0">
      <w:pPr>
        <w:pStyle w:val="Nadpis1"/>
        <w:keepNext/>
        <w:keepLines/>
        <w:widowControl/>
        <w:numPr>
          <w:ilvl w:val="0"/>
          <w:numId w:val="10"/>
        </w:numPr>
        <w:shd w:val="clear" w:color="auto" w:fill="3399FF"/>
        <w:autoSpaceDE/>
        <w:autoSpaceDN/>
        <w:spacing w:before="120" w:after="120"/>
        <w:ind w:left="567" w:hanging="425"/>
      </w:pPr>
      <w:bookmarkStart w:id="19" w:name="_Toc204674747"/>
      <w:bookmarkStart w:id="20" w:name="_Toc100472793"/>
      <w:r>
        <w:t>O</w:t>
      </w:r>
      <w:r w:rsidRPr="00900179">
        <w:t>pakovaná príprava inštruktorov</w:t>
      </w:r>
      <w:bookmarkEnd w:id="19"/>
      <w:r>
        <w:t xml:space="preserve"> </w:t>
      </w:r>
      <w:bookmarkEnd w:id="20"/>
    </w:p>
    <w:p w14:paraId="776A36D5" w14:textId="77777777" w:rsidR="007555AA" w:rsidRDefault="007555AA" w:rsidP="007A20C0">
      <w:pPr>
        <w:spacing w:before="120" w:after="120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40D09E3E" w14:textId="2AC89F28" w:rsidR="00155DF0" w:rsidRPr="00971F26" w:rsidRDefault="00155DF0" w:rsidP="007A20C0">
      <w:pPr>
        <w:spacing w:before="120" w:after="120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71F26">
        <w:rPr>
          <w:rFonts w:asciiTheme="minorHAnsi" w:hAnsiTheme="minorHAnsi" w:cstheme="minorHAnsi"/>
          <w:sz w:val="20"/>
          <w:szCs w:val="20"/>
        </w:rPr>
        <w:t xml:space="preserve">V záujme zvyšovania kvality odborného vzdelávania a prípravy zabezpečuje </w:t>
      </w:r>
      <w:r>
        <w:rPr>
          <w:rFonts w:asciiTheme="minorHAnsi" w:hAnsiTheme="minorHAnsi" w:cstheme="minorHAnsi"/>
          <w:sz w:val="20"/>
          <w:szCs w:val="20"/>
        </w:rPr>
        <w:t xml:space="preserve">Slovenská poľnohospodárska </w:t>
      </w:r>
      <w:r>
        <w:rPr>
          <w:rFonts w:asciiTheme="minorHAnsi" w:hAnsiTheme="minorHAnsi" w:cstheme="minorHAnsi"/>
          <w:sz w:val="20"/>
          <w:szCs w:val="20"/>
        </w:rPr>
        <w:lastRenderedPageBreak/>
        <w:t>a potravinárska komora</w:t>
      </w:r>
      <w:r w:rsidR="007A20C0">
        <w:rPr>
          <w:rFonts w:asciiTheme="minorHAnsi" w:hAnsiTheme="minorHAnsi" w:cstheme="minorHAnsi"/>
          <w:sz w:val="20"/>
          <w:szCs w:val="20"/>
        </w:rPr>
        <w:t xml:space="preserve"> v spolupráci so strednými odbornými školami</w:t>
      </w:r>
      <w:r w:rsidRPr="00971F26">
        <w:rPr>
          <w:rFonts w:asciiTheme="minorHAnsi" w:hAnsiTheme="minorHAnsi" w:cstheme="minorHAnsi"/>
          <w:sz w:val="20"/>
          <w:szCs w:val="20"/>
        </w:rPr>
        <w:t xml:space="preserve"> pre inštruktorov opakovanú prípravu inštruktorov </w:t>
      </w:r>
      <w:r w:rsidR="004A4DC2">
        <w:rPr>
          <w:rFonts w:asciiTheme="minorHAnsi" w:hAnsiTheme="minorHAnsi" w:cstheme="minorHAnsi"/>
          <w:sz w:val="20"/>
          <w:szCs w:val="20"/>
        </w:rPr>
        <w:t>aj v školskom systéme vzdelávania</w:t>
      </w:r>
      <w:r w:rsidRPr="00971F2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C5D7C4E" w14:textId="77777777" w:rsidR="004A4DC2" w:rsidRDefault="004A4DC2" w:rsidP="007A20C0">
      <w:pPr>
        <w:spacing w:before="120" w:after="120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1E537982" w14:textId="4825B478" w:rsidR="00155DF0" w:rsidRPr="00501136" w:rsidRDefault="004A4DC2" w:rsidP="007A20C0">
      <w:pPr>
        <w:spacing w:before="120" w:after="120"/>
        <w:ind w:left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0113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155DF0" w:rsidRPr="00501136">
        <w:rPr>
          <w:rFonts w:asciiTheme="minorHAnsi" w:hAnsiTheme="minorHAnsi" w:cstheme="minorHAnsi"/>
          <w:b/>
          <w:bCs/>
          <w:sz w:val="20"/>
          <w:szCs w:val="20"/>
        </w:rPr>
        <w:t xml:space="preserve">nštruktor v systéme </w:t>
      </w:r>
      <w:r w:rsidRPr="00501136">
        <w:rPr>
          <w:rFonts w:asciiTheme="minorHAnsi" w:hAnsiTheme="minorHAnsi" w:cstheme="minorHAnsi"/>
          <w:b/>
          <w:bCs/>
          <w:sz w:val="20"/>
          <w:szCs w:val="20"/>
        </w:rPr>
        <w:t>školského</w:t>
      </w:r>
      <w:r w:rsidR="00155DF0" w:rsidRPr="00501136">
        <w:rPr>
          <w:rFonts w:asciiTheme="minorHAnsi" w:hAnsiTheme="minorHAnsi" w:cstheme="minorHAnsi"/>
          <w:b/>
          <w:bCs/>
          <w:sz w:val="20"/>
          <w:szCs w:val="20"/>
        </w:rPr>
        <w:t xml:space="preserve"> vzdelávania je povinný absolvovať opakovanú prípravu najneskôr do ukončenia platnosti certifikátu inštruktora. Absolvovaním opakovanej prípravy získa</w:t>
      </w:r>
      <w:r w:rsidRPr="005011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55DF0" w:rsidRPr="00501136">
        <w:rPr>
          <w:rFonts w:asciiTheme="minorHAnsi" w:hAnsiTheme="minorHAnsi" w:cstheme="minorHAnsi"/>
          <w:b/>
          <w:bCs/>
          <w:sz w:val="20"/>
          <w:szCs w:val="20"/>
        </w:rPr>
        <w:t>inštruktor nový certifikát s platnosťou 7 rokov.</w:t>
      </w:r>
    </w:p>
    <w:p w14:paraId="525B92C0" w14:textId="77777777" w:rsidR="004A4DC2" w:rsidRDefault="004A4DC2" w:rsidP="007A20C0">
      <w:pPr>
        <w:spacing w:before="120" w:after="120"/>
        <w:ind w:left="142"/>
        <w:jc w:val="both"/>
        <w:rPr>
          <w:rFonts w:asciiTheme="minorHAnsi" w:hAnsiTheme="minorHAnsi" w:cstheme="minorHAnsi"/>
          <w:sz w:val="20"/>
          <w:szCs w:val="20"/>
        </w:rPr>
      </w:pPr>
      <w:bookmarkStart w:id="21" w:name="_Toc525057184"/>
    </w:p>
    <w:p w14:paraId="0369208F" w14:textId="4C452C6D" w:rsidR="00155DF0" w:rsidRPr="00971F26" w:rsidRDefault="00155DF0" w:rsidP="007A20C0">
      <w:pPr>
        <w:spacing w:before="120" w:after="120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71F26">
        <w:rPr>
          <w:rFonts w:asciiTheme="minorHAnsi" w:hAnsiTheme="minorHAnsi" w:cstheme="minorHAnsi"/>
          <w:sz w:val="20"/>
          <w:szCs w:val="20"/>
        </w:rPr>
        <w:t>Opakovaná príprava inštruktorov sa uskutočňuje podľa nasledovných pravidiel:</w:t>
      </w:r>
    </w:p>
    <w:p w14:paraId="5CAA0C23" w14:textId="3DA73EF7" w:rsidR="00882780" w:rsidRDefault="00155DF0" w:rsidP="007A20C0">
      <w:pPr>
        <w:pStyle w:val="Odsekzoznamu"/>
        <w:widowControl/>
        <w:numPr>
          <w:ilvl w:val="0"/>
          <w:numId w:val="17"/>
        </w:numPr>
        <w:autoSpaceDE/>
        <w:autoSpaceDN/>
        <w:spacing w:before="120" w:after="120"/>
        <w:ind w:left="142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82780">
        <w:rPr>
          <w:rFonts w:asciiTheme="minorHAnsi" w:hAnsiTheme="minorHAnsi" w:cstheme="minorHAnsi"/>
          <w:sz w:val="20"/>
          <w:szCs w:val="20"/>
        </w:rPr>
        <w:t>opakovaná príprava inštruktorov sa uskutoční v rozsahu pol dňa</w:t>
      </w:r>
      <w:r w:rsidR="006665C5">
        <w:rPr>
          <w:rFonts w:asciiTheme="minorHAnsi" w:hAnsiTheme="minorHAnsi" w:cstheme="minorHAnsi"/>
          <w:sz w:val="20"/>
          <w:szCs w:val="20"/>
        </w:rPr>
        <w:t xml:space="preserve"> (4 hodiny)</w:t>
      </w:r>
      <w:r w:rsidRPr="00882780">
        <w:rPr>
          <w:rFonts w:asciiTheme="minorHAnsi" w:hAnsiTheme="minorHAnsi" w:cstheme="minorHAnsi"/>
          <w:sz w:val="20"/>
          <w:szCs w:val="20"/>
        </w:rPr>
        <w:t>,</w:t>
      </w:r>
      <w:r w:rsidR="00882780" w:rsidRPr="0088278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F665AC" w14:textId="6CE2136C" w:rsidR="00155DF0" w:rsidRPr="00882780" w:rsidRDefault="00155DF0" w:rsidP="007A20C0">
      <w:pPr>
        <w:pStyle w:val="Odsekzoznamu"/>
        <w:widowControl/>
        <w:numPr>
          <w:ilvl w:val="0"/>
          <w:numId w:val="17"/>
        </w:numPr>
        <w:autoSpaceDE/>
        <w:autoSpaceDN/>
        <w:spacing w:before="120" w:after="120"/>
        <w:ind w:left="142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82780">
        <w:rPr>
          <w:rFonts w:asciiTheme="minorHAnsi" w:hAnsiTheme="minorHAnsi" w:cstheme="minorHAnsi"/>
          <w:sz w:val="20"/>
          <w:szCs w:val="20"/>
        </w:rPr>
        <w:t xml:space="preserve">pre opakovanú prípravu inštruktorov sa vytvorí homogénna skupina, tzn. účastníci zabezpečujú poskytovanie praktického vyučovania v rovnakých alebo v príbuzných odboroch vzdelávania, resp. odvetviach alebo sektoroch, </w:t>
      </w:r>
    </w:p>
    <w:p w14:paraId="50A76B06" w14:textId="77777777" w:rsidR="00155DF0" w:rsidRPr="00971F26" w:rsidRDefault="00155DF0" w:rsidP="007A20C0">
      <w:pPr>
        <w:pStyle w:val="Odsekzoznamu"/>
        <w:widowControl/>
        <w:numPr>
          <w:ilvl w:val="0"/>
          <w:numId w:val="17"/>
        </w:numPr>
        <w:autoSpaceDE/>
        <w:autoSpaceDN/>
        <w:spacing w:before="120" w:after="120"/>
        <w:ind w:left="142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71F26">
        <w:rPr>
          <w:rFonts w:asciiTheme="minorHAnsi" w:hAnsiTheme="minorHAnsi" w:cstheme="minorHAnsi"/>
          <w:sz w:val="20"/>
          <w:szCs w:val="20"/>
        </w:rPr>
        <w:t xml:space="preserve">maximálny počet účastníkov opakovanej prípravy je 12 osôb. </w:t>
      </w:r>
    </w:p>
    <w:p w14:paraId="77A31FC4" w14:textId="77777777" w:rsidR="00155DF0" w:rsidRPr="00971F26" w:rsidRDefault="00155DF0" w:rsidP="007A20C0">
      <w:pPr>
        <w:spacing w:before="120" w:after="120"/>
        <w:ind w:left="142" w:hanging="1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06A806" w14:textId="02A6DDFF" w:rsidR="00155DF0" w:rsidRPr="00971F26" w:rsidRDefault="00155DF0" w:rsidP="007A20C0">
      <w:pPr>
        <w:spacing w:before="120" w:after="120"/>
        <w:ind w:left="142" w:hanging="1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1F26">
        <w:rPr>
          <w:rFonts w:asciiTheme="minorHAnsi" w:hAnsiTheme="minorHAnsi" w:cstheme="minorHAnsi"/>
          <w:bCs/>
          <w:sz w:val="20"/>
          <w:szCs w:val="20"/>
        </w:rPr>
        <w:t xml:space="preserve">Opakovanú prípravu inštruktorov pre </w:t>
      </w:r>
      <w:r>
        <w:rPr>
          <w:rFonts w:asciiTheme="minorHAnsi" w:hAnsiTheme="minorHAnsi" w:cstheme="minorHAnsi"/>
          <w:bCs/>
          <w:sz w:val="20"/>
          <w:szCs w:val="20"/>
        </w:rPr>
        <w:t xml:space="preserve">systém </w:t>
      </w:r>
      <w:r w:rsidR="00501136">
        <w:rPr>
          <w:rFonts w:asciiTheme="minorHAnsi" w:hAnsiTheme="minorHAnsi" w:cstheme="minorHAnsi"/>
          <w:bCs/>
          <w:sz w:val="20"/>
          <w:szCs w:val="20"/>
        </w:rPr>
        <w:t>školského</w:t>
      </w:r>
      <w:r>
        <w:rPr>
          <w:rFonts w:asciiTheme="minorHAnsi" w:hAnsiTheme="minorHAnsi" w:cstheme="minorHAnsi"/>
          <w:bCs/>
          <w:sz w:val="20"/>
          <w:szCs w:val="20"/>
        </w:rPr>
        <w:t xml:space="preserve"> vzdelávania</w:t>
      </w:r>
      <w:r w:rsidRPr="00971F26">
        <w:rPr>
          <w:rFonts w:asciiTheme="minorHAnsi" w:hAnsiTheme="minorHAnsi" w:cstheme="minorHAnsi"/>
          <w:bCs/>
          <w:sz w:val="20"/>
          <w:szCs w:val="20"/>
        </w:rPr>
        <w:t xml:space="preserve"> zabezpečuje </w:t>
      </w:r>
      <w:r w:rsidR="004A4DC2">
        <w:rPr>
          <w:rFonts w:asciiTheme="minorHAnsi" w:hAnsiTheme="minorHAnsi" w:cstheme="minorHAnsi"/>
          <w:bCs/>
          <w:sz w:val="20"/>
          <w:szCs w:val="20"/>
        </w:rPr>
        <w:t>škola</w:t>
      </w:r>
      <w:r w:rsidRPr="00971F26">
        <w:rPr>
          <w:rFonts w:asciiTheme="minorHAnsi" w:hAnsiTheme="minorHAnsi" w:cstheme="minorHAnsi"/>
          <w:bCs/>
          <w:sz w:val="20"/>
          <w:szCs w:val="20"/>
        </w:rPr>
        <w:t xml:space="preserve"> obdobným postupom, ako je zabezpečovaná zákonná príprava inštruktorov pre </w:t>
      </w:r>
      <w:r>
        <w:rPr>
          <w:rFonts w:asciiTheme="minorHAnsi" w:hAnsiTheme="minorHAnsi" w:cstheme="minorHAnsi"/>
          <w:bCs/>
          <w:sz w:val="20"/>
          <w:szCs w:val="20"/>
        </w:rPr>
        <w:t xml:space="preserve">systém </w:t>
      </w:r>
      <w:r w:rsidR="004A4DC2">
        <w:rPr>
          <w:rFonts w:asciiTheme="minorHAnsi" w:hAnsiTheme="minorHAnsi" w:cstheme="minorHAnsi"/>
          <w:bCs/>
          <w:sz w:val="20"/>
          <w:szCs w:val="20"/>
        </w:rPr>
        <w:t>školského</w:t>
      </w:r>
      <w:r>
        <w:rPr>
          <w:rFonts w:asciiTheme="minorHAnsi" w:hAnsiTheme="minorHAnsi" w:cstheme="minorHAnsi"/>
          <w:bCs/>
          <w:sz w:val="20"/>
          <w:szCs w:val="20"/>
        </w:rPr>
        <w:t xml:space="preserve"> vzdelávania</w:t>
      </w:r>
      <w:r w:rsidRPr="00971F26">
        <w:rPr>
          <w:rFonts w:asciiTheme="minorHAnsi" w:hAnsiTheme="minorHAnsi" w:cstheme="minorHAnsi"/>
          <w:bCs/>
          <w:sz w:val="20"/>
          <w:szCs w:val="20"/>
        </w:rPr>
        <w:t>.</w:t>
      </w:r>
    </w:p>
    <w:p w14:paraId="4268D7E7" w14:textId="77777777" w:rsidR="00155DF0" w:rsidRDefault="00155DF0" w:rsidP="007A20C0">
      <w:pPr>
        <w:pStyle w:val="Bezriadkovania"/>
        <w:spacing w:before="120" w:after="120"/>
        <w:ind w:left="142"/>
        <w:rPr>
          <w:color w:val="4F81BD" w:themeColor="accent1"/>
        </w:rPr>
      </w:pPr>
    </w:p>
    <w:bookmarkEnd w:id="21"/>
    <w:p w14:paraId="4CE8FDE6" w14:textId="2E94B42E" w:rsidR="00155DF0" w:rsidRPr="00971F26" w:rsidRDefault="00155DF0" w:rsidP="007A20C0">
      <w:pPr>
        <w:spacing w:before="120" w:after="120"/>
        <w:ind w:left="142"/>
        <w:jc w:val="both"/>
        <w:rPr>
          <w:rFonts w:asciiTheme="minorHAnsi" w:hAnsiTheme="minorHAnsi"/>
          <w:sz w:val="20"/>
        </w:rPr>
      </w:pPr>
      <w:r w:rsidRPr="00971F26">
        <w:rPr>
          <w:rFonts w:asciiTheme="minorHAnsi" w:hAnsiTheme="minorHAnsi"/>
          <w:b/>
          <w:sz w:val="20"/>
        </w:rPr>
        <w:t xml:space="preserve">Rozsah opakovanej prípravy inštruktorov pre </w:t>
      </w:r>
      <w:r>
        <w:rPr>
          <w:rFonts w:asciiTheme="minorHAnsi" w:hAnsiTheme="minorHAnsi"/>
          <w:b/>
          <w:sz w:val="20"/>
        </w:rPr>
        <w:t>systém duálneho vzdelávania</w:t>
      </w:r>
    </w:p>
    <w:tbl>
      <w:tblPr>
        <w:tblW w:w="43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3372"/>
      </w:tblGrid>
      <w:tr w:rsidR="00155DF0" w:rsidRPr="00971F26" w14:paraId="10AA9B3A" w14:textId="77777777" w:rsidTr="00B95B73">
        <w:trPr>
          <w:trHeight w:val="490"/>
        </w:trPr>
        <w:tc>
          <w:tcPr>
            <w:tcW w:w="2977" w:type="pct"/>
            <w:vAlign w:val="center"/>
          </w:tcPr>
          <w:p w14:paraId="21614137" w14:textId="26BE7CBE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971F26">
              <w:rPr>
                <w:rFonts w:asciiTheme="minorHAnsi" w:hAnsiTheme="minorHAnsi"/>
                <w:b/>
                <w:sz w:val="20"/>
              </w:rPr>
              <w:t xml:space="preserve">Zameranie prípravy </w:t>
            </w:r>
            <w:r>
              <w:rPr>
                <w:rFonts w:asciiTheme="minorHAnsi" w:hAnsiTheme="minorHAnsi"/>
                <w:b/>
                <w:sz w:val="20"/>
              </w:rPr>
              <w:t xml:space="preserve">inštruktorov pre systém </w:t>
            </w:r>
            <w:r w:rsidR="004A4DC2">
              <w:rPr>
                <w:rFonts w:asciiTheme="minorHAnsi" w:hAnsiTheme="minorHAnsi"/>
                <w:b/>
                <w:sz w:val="20"/>
              </w:rPr>
              <w:t>školského</w:t>
            </w:r>
            <w:r>
              <w:rPr>
                <w:rFonts w:asciiTheme="minorHAnsi" w:hAnsiTheme="minorHAnsi"/>
                <w:b/>
                <w:sz w:val="20"/>
              </w:rPr>
              <w:t xml:space="preserve"> vzdelávania</w:t>
            </w:r>
          </w:p>
        </w:tc>
        <w:tc>
          <w:tcPr>
            <w:tcW w:w="2023" w:type="pct"/>
            <w:shd w:val="clear" w:color="auto" w:fill="FFFFFF" w:themeFill="background1"/>
            <w:vAlign w:val="center"/>
          </w:tcPr>
          <w:p w14:paraId="2B0F9A99" w14:textId="2D6093B8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hAnsiTheme="minorHAnsi"/>
                <w:b/>
                <w:sz w:val="20"/>
              </w:rPr>
            </w:pPr>
            <w:r w:rsidRPr="00971F26">
              <w:rPr>
                <w:rFonts w:asciiTheme="minorHAnsi" w:hAnsiTheme="minorHAnsi"/>
                <w:b/>
                <w:sz w:val="20"/>
              </w:rPr>
              <w:t xml:space="preserve">Časový rozsah prípravy </w:t>
            </w:r>
            <w:r w:rsidRPr="001649F4">
              <w:rPr>
                <w:rFonts w:asciiTheme="minorHAnsi" w:hAnsiTheme="minorHAnsi"/>
                <w:b/>
                <w:sz w:val="20"/>
              </w:rPr>
              <w:t xml:space="preserve">inštruktorov pre systém </w:t>
            </w:r>
            <w:r w:rsidR="004A4DC2">
              <w:rPr>
                <w:rFonts w:asciiTheme="minorHAnsi" w:hAnsiTheme="minorHAnsi"/>
                <w:b/>
                <w:sz w:val="20"/>
              </w:rPr>
              <w:t>školského</w:t>
            </w:r>
            <w:r w:rsidRPr="001649F4">
              <w:rPr>
                <w:rFonts w:asciiTheme="minorHAnsi" w:hAnsiTheme="minorHAnsi"/>
                <w:b/>
                <w:sz w:val="20"/>
              </w:rPr>
              <w:t xml:space="preserve"> vzdelávania</w:t>
            </w:r>
            <w:r w:rsidR="004A4DC2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10C31">
              <w:rPr>
                <w:rFonts w:asciiTheme="minorHAnsi" w:hAnsiTheme="minorHAnsi"/>
                <w:b/>
                <w:sz w:val="20"/>
              </w:rPr>
              <w:t>(</w:t>
            </w:r>
            <w:r w:rsidR="004A4DC2">
              <w:rPr>
                <w:rFonts w:asciiTheme="minorHAnsi" w:hAnsiTheme="minorHAnsi"/>
                <w:b/>
                <w:sz w:val="20"/>
              </w:rPr>
              <w:t>prezenčne</w:t>
            </w:r>
            <w:r w:rsidR="00A10C31">
              <w:rPr>
                <w:rFonts w:asciiTheme="minorHAnsi" w:hAnsiTheme="minorHAnsi"/>
                <w:b/>
                <w:sz w:val="20"/>
              </w:rPr>
              <w:t>)</w:t>
            </w:r>
          </w:p>
        </w:tc>
      </w:tr>
      <w:tr w:rsidR="00155DF0" w:rsidRPr="00971F26" w14:paraId="3D40F925" w14:textId="77777777" w:rsidTr="00B95B73">
        <w:trPr>
          <w:trHeight w:val="288"/>
        </w:trPr>
        <w:tc>
          <w:tcPr>
            <w:tcW w:w="2977" w:type="pct"/>
            <w:noWrap/>
            <w:vAlign w:val="center"/>
            <w:hideMark/>
          </w:tcPr>
          <w:p w14:paraId="7C11CA05" w14:textId="77777777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71F26">
              <w:rPr>
                <w:rFonts w:asciiTheme="minorHAnsi" w:hAnsiTheme="minorHAnsi"/>
                <w:sz w:val="20"/>
              </w:rPr>
              <w:t>Praktické vyučovanie u zamestnávateľa</w:t>
            </w:r>
          </w:p>
        </w:tc>
        <w:tc>
          <w:tcPr>
            <w:tcW w:w="2023" w:type="pct"/>
            <w:noWrap/>
            <w:vAlign w:val="bottom"/>
          </w:tcPr>
          <w:p w14:paraId="51802CBC" w14:textId="77777777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hAnsiTheme="minorHAnsi"/>
                <w:sz w:val="20"/>
              </w:rPr>
            </w:pPr>
            <w:r w:rsidRPr="00971F26">
              <w:rPr>
                <w:rFonts w:asciiTheme="minorHAnsi" w:hAnsiTheme="minorHAnsi"/>
                <w:sz w:val="20"/>
              </w:rPr>
              <w:t>1/2 h</w:t>
            </w:r>
          </w:p>
        </w:tc>
      </w:tr>
      <w:tr w:rsidR="00155DF0" w:rsidRPr="00971F26" w14:paraId="2D3105F4" w14:textId="77777777" w:rsidTr="00B95B73">
        <w:trPr>
          <w:trHeight w:val="288"/>
        </w:trPr>
        <w:tc>
          <w:tcPr>
            <w:tcW w:w="2977" w:type="pct"/>
            <w:noWrap/>
            <w:vAlign w:val="center"/>
            <w:hideMark/>
          </w:tcPr>
          <w:p w14:paraId="00A2D9E9" w14:textId="77777777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71F26">
              <w:rPr>
                <w:rFonts w:asciiTheme="minorHAnsi" w:hAnsiTheme="minorHAnsi"/>
                <w:sz w:val="20"/>
              </w:rPr>
              <w:t>Plánovanie a organizácia praktického vyučovania</w:t>
            </w:r>
          </w:p>
        </w:tc>
        <w:tc>
          <w:tcPr>
            <w:tcW w:w="2023" w:type="pct"/>
            <w:noWrap/>
            <w:vAlign w:val="bottom"/>
          </w:tcPr>
          <w:p w14:paraId="028E6E7B" w14:textId="77777777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hAnsiTheme="minorHAnsi"/>
                <w:sz w:val="20"/>
              </w:rPr>
            </w:pPr>
            <w:r w:rsidRPr="00971F26">
              <w:rPr>
                <w:rFonts w:asciiTheme="minorHAnsi" w:hAnsiTheme="minorHAnsi"/>
                <w:sz w:val="20"/>
              </w:rPr>
              <w:t>1/2 h</w:t>
            </w:r>
          </w:p>
        </w:tc>
      </w:tr>
      <w:tr w:rsidR="00155DF0" w:rsidRPr="00971F26" w14:paraId="6323A116" w14:textId="77777777" w:rsidTr="00B95B73">
        <w:trPr>
          <w:trHeight w:val="288"/>
        </w:trPr>
        <w:tc>
          <w:tcPr>
            <w:tcW w:w="2977" w:type="pct"/>
            <w:noWrap/>
            <w:vAlign w:val="center"/>
            <w:hideMark/>
          </w:tcPr>
          <w:p w14:paraId="4CBE397E" w14:textId="44F08A62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71F26">
              <w:rPr>
                <w:rFonts w:asciiTheme="minorHAnsi" w:hAnsiTheme="minorHAnsi"/>
                <w:sz w:val="20"/>
              </w:rPr>
              <w:t>Realizácia práce so žiakom na praktickom vyučovaní</w:t>
            </w:r>
          </w:p>
        </w:tc>
        <w:tc>
          <w:tcPr>
            <w:tcW w:w="2023" w:type="pct"/>
            <w:noWrap/>
            <w:vAlign w:val="bottom"/>
          </w:tcPr>
          <w:p w14:paraId="38B06BC8" w14:textId="77777777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hAnsiTheme="minorHAnsi"/>
                <w:sz w:val="20"/>
              </w:rPr>
            </w:pPr>
            <w:r w:rsidRPr="00971F26">
              <w:rPr>
                <w:rFonts w:asciiTheme="minorHAnsi" w:hAnsiTheme="minorHAnsi"/>
                <w:sz w:val="20"/>
              </w:rPr>
              <w:t>3 h</w:t>
            </w:r>
          </w:p>
        </w:tc>
      </w:tr>
      <w:tr w:rsidR="00155DF0" w:rsidRPr="00971F26" w14:paraId="15EF4EAD" w14:textId="77777777" w:rsidTr="00B95B73">
        <w:trPr>
          <w:trHeight w:val="246"/>
        </w:trPr>
        <w:tc>
          <w:tcPr>
            <w:tcW w:w="2977" w:type="pct"/>
            <w:noWrap/>
            <w:vAlign w:val="bottom"/>
            <w:hideMark/>
          </w:tcPr>
          <w:p w14:paraId="68E7A321" w14:textId="77777777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eastAsia="Times New Roman" w:hAnsiTheme="minorHAnsi"/>
                <w:b/>
                <w:sz w:val="20"/>
              </w:rPr>
            </w:pPr>
            <w:r w:rsidRPr="00971F26">
              <w:rPr>
                <w:rFonts w:asciiTheme="minorHAnsi" w:hAnsiTheme="minorHAnsi"/>
                <w:b/>
                <w:sz w:val="20"/>
              </w:rPr>
              <w:t>SPOLU</w:t>
            </w:r>
          </w:p>
        </w:tc>
        <w:tc>
          <w:tcPr>
            <w:tcW w:w="2023" w:type="pct"/>
            <w:noWrap/>
            <w:vAlign w:val="bottom"/>
          </w:tcPr>
          <w:p w14:paraId="196A1689" w14:textId="77777777" w:rsidR="00155DF0" w:rsidRPr="00971F26" w:rsidRDefault="00155DF0" w:rsidP="00E93A10">
            <w:pPr>
              <w:spacing w:before="120" w:after="120"/>
              <w:ind w:left="142"/>
              <w:jc w:val="center"/>
              <w:rPr>
                <w:rFonts w:asciiTheme="minorHAnsi" w:hAnsiTheme="minorHAnsi"/>
                <w:b/>
                <w:sz w:val="20"/>
              </w:rPr>
            </w:pPr>
            <w:r w:rsidRPr="00971F26">
              <w:rPr>
                <w:rFonts w:asciiTheme="minorHAnsi" w:hAnsiTheme="minorHAnsi"/>
                <w:b/>
                <w:sz w:val="20"/>
              </w:rPr>
              <w:t>4 h</w:t>
            </w:r>
          </w:p>
        </w:tc>
      </w:tr>
    </w:tbl>
    <w:p w14:paraId="18AA1293" w14:textId="77777777" w:rsidR="00155DF0" w:rsidRPr="00971F26" w:rsidRDefault="00155DF0" w:rsidP="007A20C0">
      <w:pPr>
        <w:pStyle w:val="Bezriadkovania"/>
        <w:spacing w:before="120" w:after="120"/>
        <w:ind w:left="142"/>
        <w:jc w:val="both"/>
        <w:rPr>
          <w:color w:val="auto"/>
        </w:rPr>
      </w:pPr>
    </w:p>
    <w:p w14:paraId="4F974F11" w14:textId="2654CCDF" w:rsidR="00155DF0" w:rsidRDefault="00155DF0" w:rsidP="007A20C0">
      <w:pPr>
        <w:spacing w:before="120" w:after="120"/>
        <w:ind w:left="142"/>
        <w:jc w:val="both"/>
        <w:rPr>
          <w:rFonts w:asciiTheme="minorHAnsi" w:hAnsiTheme="minorHAnsi"/>
          <w:b/>
          <w:sz w:val="21"/>
        </w:rPr>
      </w:pPr>
      <w:r w:rsidRPr="00971F26">
        <w:rPr>
          <w:rFonts w:asciiTheme="minorHAnsi" w:hAnsiTheme="minorHAnsi"/>
          <w:b/>
          <w:sz w:val="21"/>
        </w:rPr>
        <w:t xml:space="preserve">Obsah opakovanej prípravy inštruktorov pre </w:t>
      </w:r>
      <w:r>
        <w:rPr>
          <w:rFonts w:asciiTheme="minorHAnsi" w:hAnsiTheme="minorHAnsi"/>
          <w:b/>
          <w:sz w:val="21"/>
        </w:rPr>
        <w:t xml:space="preserve">systém </w:t>
      </w:r>
      <w:r w:rsidR="004A4DC2">
        <w:rPr>
          <w:rFonts w:asciiTheme="minorHAnsi" w:hAnsiTheme="minorHAnsi"/>
          <w:b/>
          <w:sz w:val="21"/>
        </w:rPr>
        <w:t>školského</w:t>
      </w:r>
      <w:r>
        <w:rPr>
          <w:rFonts w:asciiTheme="minorHAnsi" w:hAnsiTheme="minorHAnsi"/>
          <w:b/>
          <w:sz w:val="21"/>
        </w:rPr>
        <w:t xml:space="preserve"> vzdelávania</w:t>
      </w:r>
    </w:p>
    <w:p w14:paraId="7AC12BD2" w14:textId="77777777" w:rsidR="00155DF0" w:rsidRPr="00971F26" w:rsidRDefault="00155DF0" w:rsidP="007A20C0">
      <w:pPr>
        <w:pStyle w:val="Bezriadkovania"/>
        <w:numPr>
          <w:ilvl w:val="0"/>
          <w:numId w:val="18"/>
        </w:numPr>
        <w:spacing w:before="120" w:after="120"/>
        <w:ind w:left="426" w:hanging="284"/>
        <w:jc w:val="both"/>
        <w:rPr>
          <w:color w:val="auto"/>
          <w:sz w:val="21"/>
          <w:szCs w:val="22"/>
          <w:u w:val="single"/>
        </w:rPr>
      </w:pPr>
      <w:r w:rsidRPr="00971F26">
        <w:rPr>
          <w:color w:val="auto"/>
          <w:sz w:val="21"/>
          <w:szCs w:val="22"/>
          <w:u w:val="single"/>
        </w:rPr>
        <w:t xml:space="preserve">Praktické vyučovanie u zamestnávateľa  </w:t>
      </w:r>
    </w:p>
    <w:p w14:paraId="5FBAFFAA" w14:textId="77777777" w:rsidR="00155DF0" w:rsidRPr="00971F26" w:rsidRDefault="00155DF0" w:rsidP="007A20C0">
      <w:pPr>
        <w:pStyle w:val="Bezriadkovania"/>
        <w:numPr>
          <w:ilvl w:val="0"/>
          <w:numId w:val="22"/>
        </w:numPr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opatrenia na z</w:t>
      </w:r>
      <w:r>
        <w:rPr>
          <w:color w:val="auto"/>
          <w:sz w:val="21"/>
          <w:szCs w:val="22"/>
        </w:rPr>
        <w:t>a</w:t>
      </w:r>
      <w:r w:rsidRPr="00971F26">
        <w:rPr>
          <w:color w:val="auto"/>
          <w:sz w:val="21"/>
          <w:szCs w:val="22"/>
        </w:rPr>
        <w:t>istenie bezpečnosti a ochrany zdravia pri práci.</w:t>
      </w:r>
    </w:p>
    <w:p w14:paraId="23EEF7A6" w14:textId="1E445637" w:rsidR="00155DF0" w:rsidRPr="00971F26" w:rsidRDefault="00155DF0" w:rsidP="007A20C0">
      <w:pPr>
        <w:pStyle w:val="Bezriadkovania"/>
        <w:spacing w:before="120" w:after="120"/>
        <w:ind w:left="426" w:hanging="284"/>
        <w:jc w:val="both"/>
        <w:rPr>
          <w:color w:val="auto"/>
          <w:sz w:val="21"/>
          <w:szCs w:val="22"/>
          <w:u w:val="single"/>
        </w:rPr>
      </w:pPr>
    </w:p>
    <w:p w14:paraId="219F5B72" w14:textId="77777777" w:rsidR="00155DF0" w:rsidRPr="00971F26" w:rsidRDefault="00155DF0" w:rsidP="007A20C0">
      <w:pPr>
        <w:pStyle w:val="Bezriadkovania"/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 xml:space="preserve">II. </w:t>
      </w:r>
      <w:r w:rsidRPr="00971F26">
        <w:rPr>
          <w:color w:val="auto"/>
          <w:sz w:val="21"/>
          <w:szCs w:val="22"/>
        </w:rPr>
        <w:tab/>
      </w:r>
      <w:r w:rsidRPr="00971F26">
        <w:rPr>
          <w:color w:val="auto"/>
          <w:sz w:val="21"/>
          <w:szCs w:val="22"/>
          <w:u w:val="single"/>
        </w:rPr>
        <w:t>Plánovanie a organizácia praktického vyučovania</w:t>
      </w:r>
      <w:r w:rsidRPr="00971F26">
        <w:rPr>
          <w:color w:val="auto"/>
          <w:sz w:val="21"/>
          <w:szCs w:val="22"/>
        </w:rPr>
        <w:t xml:space="preserve">    </w:t>
      </w:r>
    </w:p>
    <w:p w14:paraId="7983EA78" w14:textId="77777777" w:rsidR="00155DF0" w:rsidRPr="00971F26" w:rsidRDefault="00155DF0" w:rsidP="007A20C0">
      <w:pPr>
        <w:pStyle w:val="Bezriadkovania"/>
        <w:numPr>
          <w:ilvl w:val="0"/>
          <w:numId w:val="23"/>
        </w:numPr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vybrané témy organizácie praktického vyučovania,</w:t>
      </w:r>
    </w:p>
    <w:p w14:paraId="54C6F76D" w14:textId="77777777" w:rsidR="00155DF0" w:rsidRPr="00971F26" w:rsidRDefault="00155DF0" w:rsidP="007A20C0">
      <w:pPr>
        <w:pStyle w:val="Bezriadkovania"/>
        <w:numPr>
          <w:ilvl w:val="0"/>
          <w:numId w:val="23"/>
        </w:numPr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vybrané témy dokumentácie praktického vyučovania.</w:t>
      </w:r>
    </w:p>
    <w:p w14:paraId="700EF7EC" w14:textId="77777777" w:rsidR="00155DF0" w:rsidRPr="00971F26" w:rsidRDefault="00155DF0" w:rsidP="007A20C0">
      <w:pPr>
        <w:pStyle w:val="Bezriadkovania"/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 xml:space="preserve"> </w:t>
      </w:r>
    </w:p>
    <w:p w14:paraId="094A0516" w14:textId="5E1C773A" w:rsidR="00155DF0" w:rsidRPr="00971F26" w:rsidRDefault="00B95B73" w:rsidP="007A20C0">
      <w:pPr>
        <w:pStyle w:val="Bezriadkovania"/>
        <w:spacing w:before="120" w:after="120"/>
        <w:ind w:left="284" w:hanging="284"/>
        <w:jc w:val="both"/>
        <w:rPr>
          <w:color w:val="auto"/>
          <w:sz w:val="21"/>
          <w:szCs w:val="22"/>
        </w:rPr>
      </w:pPr>
      <w:r>
        <w:rPr>
          <w:color w:val="auto"/>
          <w:sz w:val="21"/>
          <w:szCs w:val="22"/>
        </w:rPr>
        <w:t xml:space="preserve">   </w:t>
      </w:r>
      <w:r w:rsidR="00155DF0" w:rsidRPr="00971F26">
        <w:rPr>
          <w:color w:val="auto"/>
          <w:sz w:val="21"/>
          <w:szCs w:val="22"/>
        </w:rPr>
        <w:t xml:space="preserve">III.  </w:t>
      </w:r>
      <w:r w:rsidR="00155DF0" w:rsidRPr="00B95B73">
        <w:rPr>
          <w:color w:val="auto"/>
          <w:sz w:val="21"/>
          <w:szCs w:val="22"/>
          <w:u w:val="single"/>
        </w:rPr>
        <w:t>Re</w:t>
      </w:r>
      <w:r w:rsidR="00155DF0" w:rsidRPr="00971F26">
        <w:rPr>
          <w:color w:val="auto"/>
          <w:sz w:val="21"/>
          <w:szCs w:val="22"/>
          <w:u w:val="single"/>
        </w:rPr>
        <w:t>alizácia práce so žiakom na praktickom vyučovaní</w:t>
      </w:r>
      <w:r w:rsidR="00155DF0" w:rsidRPr="00971F26">
        <w:rPr>
          <w:color w:val="auto"/>
          <w:sz w:val="21"/>
          <w:szCs w:val="22"/>
        </w:rPr>
        <w:t xml:space="preserve">     </w:t>
      </w:r>
    </w:p>
    <w:p w14:paraId="77B1C347" w14:textId="77777777" w:rsidR="00155DF0" w:rsidRPr="00971F26" w:rsidRDefault="00155DF0" w:rsidP="007A20C0">
      <w:pPr>
        <w:pStyle w:val="Bezriadkovania"/>
        <w:numPr>
          <w:ilvl w:val="0"/>
          <w:numId w:val="24"/>
        </w:numPr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špecifiká sprevádzania žiakov inštruktorom  –  generácie „Z“ a novej generácie „Alfa“,</w:t>
      </w:r>
    </w:p>
    <w:p w14:paraId="799D7406" w14:textId="77777777" w:rsidR="00155DF0" w:rsidRPr="00971F26" w:rsidRDefault="00155DF0" w:rsidP="007A20C0">
      <w:pPr>
        <w:pStyle w:val="Bezriadkovania"/>
        <w:numPr>
          <w:ilvl w:val="0"/>
          <w:numId w:val="24"/>
        </w:numPr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zaúčanie žiaka so zameraním sa na konkrétne situácie v praxi,</w:t>
      </w:r>
    </w:p>
    <w:p w14:paraId="2879067D" w14:textId="77777777" w:rsidR="00155DF0" w:rsidRPr="00971F26" w:rsidRDefault="00155DF0" w:rsidP="007A20C0">
      <w:pPr>
        <w:pStyle w:val="Bezriadkovania"/>
        <w:numPr>
          <w:ilvl w:val="0"/>
          <w:numId w:val="24"/>
        </w:numPr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 xml:space="preserve">vedenie motivačného rozhovoru so žiakom, ktorého výstupom je záznamový list žiaka na </w:t>
      </w:r>
      <w:r>
        <w:rPr>
          <w:color w:val="auto"/>
          <w:sz w:val="21"/>
          <w:szCs w:val="22"/>
        </w:rPr>
        <w:t>praktickom vyučovaní v systéme duálneho vzdelávania</w:t>
      </w:r>
      <w:r w:rsidRPr="00971F26">
        <w:rPr>
          <w:color w:val="auto"/>
          <w:sz w:val="21"/>
          <w:szCs w:val="22"/>
        </w:rPr>
        <w:t>,</w:t>
      </w:r>
    </w:p>
    <w:p w14:paraId="45FAAA13" w14:textId="77777777" w:rsidR="00155DF0" w:rsidRPr="00971F26" w:rsidRDefault="00155DF0" w:rsidP="007A20C0">
      <w:pPr>
        <w:pStyle w:val="Bezriadkovania"/>
        <w:numPr>
          <w:ilvl w:val="0"/>
          <w:numId w:val="24"/>
        </w:numPr>
        <w:spacing w:before="120" w:after="120"/>
        <w:ind w:left="426" w:hanging="284"/>
        <w:jc w:val="both"/>
        <w:rPr>
          <w:color w:val="auto"/>
          <w:sz w:val="21"/>
          <w:szCs w:val="22"/>
        </w:rPr>
      </w:pPr>
      <w:r w:rsidRPr="00971F26">
        <w:rPr>
          <w:color w:val="auto"/>
          <w:sz w:val="21"/>
          <w:szCs w:val="22"/>
        </w:rPr>
        <w:t>zabezpečenie práv a povinností žiaka pri praktickom vyučovaní.</w:t>
      </w:r>
    </w:p>
    <w:p w14:paraId="3C5B6B60" w14:textId="77777777" w:rsidR="00155DF0" w:rsidRPr="00971F26" w:rsidRDefault="00155DF0" w:rsidP="007A20C0">
      <w:pPr>
        <w:pStyle w:val="Bezriadkovania"/>
        <w:spacing w:before="120" w:after="120"/>
        <w:ind w:left="142" w:hanging="284"/>
        <w:jc w:val="both"/>
        <w:rPr>
          <w:color w:val="auto"/>
          <w:sz w:val="21"/>
          <w:szCs w:val="22"/>
        </w:rPr>
      </w:pPr>
    </w:p>
    <w:p w14:paraId="1A331EDD" w14:textId="113D5484" w:rsidR="00155DF0" w:rsidRPr="006665C5" w:rsidRDefault="00155DF0" w:rsidP="007A20C0">
      <w:pPr>
        <w:spacing w:before="120" w:after="120"/>
        <w:ind w:left="142"/>
        <w:jc w:val="both"/>
        <w:rPr>
          <w:rFonts w:asciiTheme="minorHAnsi" w:hAnsiTheme="minorHAnsi"/>
          <w:b/>
          <w:sz w:val="21"/>
        </w:rPr>
      </w:pPr>
      <w:r w:rsidRPr="006665C5">
        <w:rPr>
          <w:rFonts w:asciiTheme="minorHAnsi" w:hAnsiTheme="minorHAnsi"/>
          <w:b/>
          <w:sz w:val="21"/>
        </w:rPr>
        <w:t xml:space="preserve">Ukončenie opakovanej prípravy inštruktorov pre systém </w:t>
      </w:r>
      <w:r w:rsidR="004A4DC2" w:rsidRPr="006665C5">
        <w:rPr>
          <w:rFonts w:asciiTheme="minorHAnsi" w:hAnsiTheme="minorHAnsi"/>
          <w:b/>
          <w:sz w:val="21"/>
        </w:rPr>
        <w:t>školského</w:t>
      </w:r>
      <w:r w:rsidRPr="006665C5">
        <w:rPr>
          <w:rFonts w:asciiTheme="minorHAnsi" w:hAnsiTheme="minorHAnsi"/>
          <w:b/>
          <w:sz w:val="21"/>
        </w:rPr>
        <w:t xml:space="preserve"> vzdelávania</w:t>
      </w:r>
    </w:p>
    <w:p w14:paraId="3633C7B9" w14:textId="473516E6" w:rsidR="00155DF0" w:rsidRPr="00971F26" w:rsidRDefault="00155DF0" w:rsidP="007A20C0">
      <w:pPr>
        <w:spacing w:before="120" w:after="120"/>
        <w:ind w:left="142" w:hanging="10"/>
        <w:jc w:val="both"/>
        <w:rPr>
          <w:rFonts w:asciiTheme="minorHAnsi" w:hAnsiTheme="minorHAnsi"/>
          <w:sz w:val="21"/>
        </w:rPr>
      </w:pPr>
      <w:r w:rsidRPr="00971F26">
        <w:rPr>
          <w:rFonts w:asciiTheme="minorHAnsi" w:hAnsiTheme="minorHAnsi"/>
          <w:sz w:val="21"/>
        </w:rPr>
        <w:lastRenderedPageBreak/>
        <w:t xml:space="preserve">Opakovaná príprava inštruktorov pre </w:t>
      </w:r>
      <w:r>
        <w:rPr>
          <w:rFonts w:asciiTheme="minorHAnsi" w:hAnsiTheme="minorHAnsi"/>
          <w:sz w:val="21"/>
        </w:rPr>
        <w:t xml:space="preserve">systém </w:t>
      </w:r>
      <w:r w:rsidR="004A4DC2">
        <w:rPr>
          <w:rFonts w:asciiTheme="minorHAnsi" w:hAnsiTheme="minorHAnsi"/>
          <w:sz w:val="21"/>
        </w:rPr>
        <w:t>školského</w:t>
      </w:r>
      <w:r>
        <w:rPr>
          <w:rFonts w:asciiTheme="minorHAnsi" w:hAnsiTheme="minorHAnsi"/>
          <w:sz w:val="21"/>
        </w:rPr>
        <w:t xml:space="preserve"> vzdelávania</w:t>
      </w:r>
      <w:r w:rsidRPr="00971F26">
        <w:rPr>
          <w:rFonts w:asciiTheme="minorHAnsi" w:hAnsiTheme="minorHAnsi"/>
          <w:sz w:val="21"/>
        </w:rPr>
        <w:t xml:space="preserve"> sa uskutočňuje obdobným postupom, ako sa uskutočňuje zákonná príprava inštruktorov pre </w:t>
      </w:r>
      <w:r>
        <w:rPr>
          <w:rFonts w:asciiTheme="minorHAnsi" w:hAnsiTheme="minorHAnsi"/>
          <w:sz w:val="21"/>
        </w:rPr>
        <w:t xml:space="preserve">systém </w:t>
      </w:r>
      <w:r w:rsidR="004A4DC2">
        <w:rPr>
          <w:rFonts w:asciiTheme="minorHAnsi" w:hAnsiTheme="minorHAnsi"/>
          <w:sz w:val="21"/>
        </w:rPr>
        <w:t>školského</w:t>
      </w:r>
      <w:r>
        <w:rPr>
          <w:rFonts w:asciiTheme="minorHAnsi" w:hAnsiTheme="minorHAnsi"/>
          <w:sz w:val="21"/>
        </w:rPr>
        <w:t xml:space="preserve"> vzdelávania</w:t>
      </w:r>
      <w:r w:rsidR="006665C5">
        <w:rPr>
          <w:rFonts w:asciiTheme="minorHAnsi" w:hAnsiTheme="minorHAnsi"/>
          <w:sz w:val="21"/>
        </w:rPr>
        <w:t xml:space="preserve"> a nekončí záverečnou skúškou</w:t>
      </w:r>
      <w:r w:rsidRPr="00971F26">
        <w:rPr>
          <w:rFonts w:asciiTheme="minorHAnsi" w:hAnsiTheme="minorHAnsi"/>
          <w:sz w:val="21"/>
        </w:rPr>
        <w:t xml:space="preserve">. </w:t>
      </w:r>
    </w:p>
    <w:p w14:paraId="3E36006D" w14:textId="77777777" w:rsidR="00B54D39" w:rsidRDefault="00B54D39" w:rsidP="007A20C0">
      <w:pPr>
        <w:pStyle w:val="Zkladntext"/>
        <w:spacing w:before="120" w:after="120"/>
        <w:ind w:left="0" w:right="-9"/>
        <w:jc w:val="both"/>
      </w:pPr>
    </w:p>
    <w:p w14:paraId="6C88305A" w14:textId="77777777" w:rsidR="00055300" w:rsidRDefault="004221B6" w:rsidP="007A20C0">
      <w:pPr>
        <w:pStyle w:val="Nadpis1"/>
        <w:numPr>
          <w:ilvl w:val="0"/>
          <w:numId w:val="10"/>
        </w:numPr>
        <w:shd w:val="clear" w:color="auto" w:fill="3399FF"/>
        <w:tabs>
          <w:tab w:val="left" w:pos="705"/>
        </w:tabs>
        <w:spacing w:before="120" w:after="120"/>
        <w:ind w:right="-9"/>
        <w:jc w:val="both"/>
      </w:pPr>
      <w:bookmarkStart w:id="22" w:name="_Toc204674748"/>
      <w:r w:rsidRPr="00CE5BBD">
        <w:rPr>
          <w:spacing w:val="-2"/>
          <w:shd w:val="clear" w:color="auto" w:fill="3399FF"/>
        </w:rPr>
        <w:t>Záver</w:t>
      </w:r>
      <w:bookmarkEnd w:id="22"/>
    </w:p>
    <w:p w14:paraId="3FB3CDCD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3C60A2A9" w14:textId="61AED84F" w:rsidR="00B54D39" w:rsidRDefault="004221B6" w:rsidP="007A20C0">
      <w:pPr>
        <w:spacing w:before="120" w:after="120"/>
        <w:ind w:left="138" w:right="-9"/>
        <w:jc w:val="both"/>
        <w:rPr>
          <w:b/>
          <w:sz w:val="20"/>
        </w:rPr>
      </w:pPr>
      <w:r>
        <w:rPr>
          <w:b/>
          <w:sz w:val="20"/>
        </w:rPr>
        <w:t xml:space="preserve">Prípravu inštruktorov a opakovanú prípravu inštruktorov pre systém školského vzdelávania uskutočňuje spolupracujúca stredná </w:t>
      </w:r>
      <w:r w:rsidR="00CE5BBD">
        <w:rPr>
          <w:b/>
          <w:sz w:val="20"/>
        </w:rPr>
        <w:t>o</w:t>
      </w:r>
      <w:r>
        <w:rPr>
          <w:b/>
          <w:sz w:val="20"/>
        </w:rPr>
        <w:t>dborná škola 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súlade s</w:t>
      </w:r>
      <w:r>
        <w:rPr>
          <w:b/>
          <w:spacing w:val="-3"/>
          <w:sz w:val="20"/>
        </w:rPr>
        <w:t xml:space="preserve"> </w:t>
      </w:r>
      <w:r w:rsidR="00DE72B8">
        <w:rPr>
          <w:b/>
          <w:sz w:val="20"/>
        </w:rPr>
        <w:t xml:space="preserve">platným </w:t>
      </w:r>
      <w:r>
        <w:rPr>
          <w:b/>
          <w:sz w:val="20"/>
        </w:rPr>
        <w:t>vnútorným predpisom S</w:t>
      </w:r>
      <w:r w:rsidR="00B54D39">
        <w:rPr>
          <w:b/>
          <w:sz w:val="20"/>
        </w:rPr>
        <w:t>P</w:t>
      </w:r>
      <w:r>
        <w:rPr>
          <w:b/>
          <w:sz w:val="20"/>
        </w:rPr>
        <w:t>PK pre zabezpečenie prípravy inštruktorov na pracovisku zamestnávateľa</w:t>
      </w:r>
      <w:r w:rsidR="00B54D39">
        <w:rPr>
          <w:b/>
          <w:sz w:val="20"/>
        </w:rPr>
        <w:t>.</w:t>
      </w:r>
    </w:p>
    <w:p w14:paraId="40E77149" w14:textId="77777777" w:rsidR="00B54D39" w:rsidRPr="00B54D39" w:rsidRDefault="00B54D39" w:rsidP="007A20C0">
      <w:pPr>
        <w:spacing w:before="120" w:after="120"/>
        <w:ind w:left="138" w:right="-9"/>
        <w:jc w:val="both"/>
        <w:rPr>
          <w:b/>
          <w:color w:val="FF0000"/>
          <w:sz w:val="20"/>
        </w:rPr>
      </w:pPr>
    </w:p>
    <w:p w14:paraId="2973B2D6" w14:textId="2AA11672" w:rsidR="00055300" w:rsidRDefault="004221B6" w:rsidP="007A20C0">
      <w:pPr>
        <w:spacing w:before="120" w:after="120"/>
        <w:ind w:left="138" w:right="-9"/>
        <w:jc w:val="both"/>
        <w:rPr>
          <w:b/>
          <w:sz w:val="20"/>
        </w:rPr>
      </w:pPr>
      <w:r w:rsidRPr="00E33CA8">
        <w:rPr>
          <w:b/>
          <w:sz w:val="20"/>
        </w:rPr>
        <w:t>Platnosť certifikátu inštruktora v</w:t>
      </w:r>
      <w:r w:rsidR="00E33CA8" w:rsidRPr="00E33CA8">
        <w:rPr>
          <w:b/>
          <w:sz w:val="20"/>
        </w:rPr>
        <w:t xml:space="preserve"> systéme školského vzdelávania po absolvovaní </w:t>
      </w:r>
      <w:r>
        <w:rPr>
          <w:b/>
          <w:sz w:val="20"/>
        </w:rPr>
        <w:t xml:space="preserve">prípravy inštruktora a </w:t>
      </w:r>
      <w:r w:rsidR="00E33CA8" w:rsidRPr="00E33CA8">
        <w:rPr>
          <w:b/>
          <w:sz w:val="20"/>
        </w:rPr>
        <w:t>opakovanej prípravy inštruktora je 7 rokov.</w:t>
      </w:r>
    </w:p>
    <w:p w14:paraId="446FF03E" w14:textId="77777777" w:rsidR="007555AA" w:rsidRPr="00E33CA8" w:rsidRDefault="007555AA" w:rsidP="007A20C0">
      <w:pPr>
        <w:spacing w:before="120" w:after="120"/>
        <w:ind w:left="138" w:right="-9"/>
        <w:jc w:val="both"/>
        <w:rPr>
          <w:b/>
          <w:sz w:val="20"/>
        </w:rPr>
      </w:pPr>
    </w:p>
    <w:p w14:paraId="56A08818" w14:textId="77777777" w:rsidR="00055300" w:rsidRDefault="004221B6" w:rsidP="007A20C0">
      <w:pPr>
        <w:pStyle w:val="Zkladntext"/>
        <w:spacing w:before="120" w:after="120"/>
        <w:ind w:right="-9"/>
        <w:jc w:val="both"/>
        <w:rPr>
          <w:b/>
          <w:bCs/>
        </w:rPr>
      </w:pPr>
      <w:r w:rsidRPr="00B54D39">
        <w:rPr>
          <w:b/>
          <w:bCs/>
        </w:rPr>
        <w:t xml:space="preserve">Inštruktor praktického vyučovania pre systém školského vzdelávania môže vykonávať činnosť inštruktora alebo </w:t>
      </w:r>
      <w:r w:rsidRPr="00B54D39">
        <w:rPr>
          <w:b/>
          <w:bCs/>
          <w:spacing w:val="-2"/>
        </w:rPr>
        <w:t xml:space="preserve">činnosť hlavného inštruktora pre SDV iba po absolvovaní prípravy inštruktora alebo prípravy hlavného inštruktora </w:t>
      </w:r>
      <w:r w:rsidRPr="00B54D39">
        <w:rPr>
          <w:b/>
          <w:bCs/>
        </w:rPr>
        <w:t>pre SDV.</w:t>
      </w:r>
    </w:p>
    <w:p w14:paraId="6791DE14" w14:textId="77777777" w:rsidR="00055300" w:rsidRDefault="004221B6" w:rsidP="007A20C0">
      <w:pPr>
        <w:pStyle w:val="Nadpis1"/>
        <w:numPr>
          <w:ilvl w:val="0"/>
          <w:numId w:val="10"/>
        </w:numPr>
        <w:shd w:val="clear" w:color="auto" w:fill="3399FF"/>
        <w:tabs>
          <w:tab w:val="left" w:pos="705"/>
        </w:tabs>
        <w:spacing w:before="120" w:after="120"/>
        <w:ind w:right="-9"/>
        <w:jc w:val="both"/>
      </w:pPr>
      <w:bookmarkStart w:id="23" w:name="_Toc204674749"/>
      <w:r>
        <w:rPr>
          <w:spacing w:val="-2"/>
        </w:rPr>
        <w:t>Prílohy</w:t>
      </w:r>
      <w:bookmarkEnd w:id="23"/>
    </w:p>
    <w:p w14:paraId="62018B8A" w14:textId="77777777" w:rsidR="00055300" w:rsidRDefault="00055300" w:rsidP="007A20C0">
      <w:pPr>
        <w:pStyle w:val="Zkladntext"/>
        <w:spacing w:before="120" w:after="120"/>
        <w:ind w:left="0" w:right="-9"/>
        <w:jc w:val="both"/>
        <w:rPr>
          <w:b/>
        </w:rPr>
      </w:pPr>
    </w:p>
    <w:p w14:paraId="08CE062F" w14:textId="77777777" w:rsidR="00B54D39" w:rsidRDefault="00B54D39" w:rsidP="007A20C0">
      <w:pPr>
        <w:pStyle w:val="Odsekzoznamu"/>
        <w:numPr>
          <w:ilvl w:val="0"/>
          <w:numId w:val="2"/>
        </w:numPr>
        <w:tabs>
          <w:tab w:val="left" w:pos="856"/>
        </w:tabs>
        <w:spacing w:before="120" w:after="120"/>
        <w:ind w:right="-9"/>
        <w:jc w:val="both"/>
      </w:pPr>
      <w:r>
        <w:t>Vzor žiadosti o splnomocnenie k príprave inštruktorov pre SŠV a vzor čestného prehlásenia.</w:t>
      </w:r>
    </w:p>
    <w:p w14:paraId="62CFF397" w14:textId="0CA57E8E" w:rsidR="00B54D39" w:rsidRDefault="00B54D39" w:rsidP="007A20C0">
      <w:pPr>
        <w:pStyle w:val="Odsekzoznamu"/>
        <w:numPr>
          <w:ilvl w:val="0"/>
          <w:numId w:val="2"/>
        </w:numPr>
        <w:tabs>
          <w:tab w:val="left" w:pos="856"/>
        </w:tabs>
        <w:spacing w:before="120" w:after="120"/>
        <w:ind w:right="-9"/>
        <w:jc w:val="both"/>
      </w:pPr>
      <w:r>
        <w:t>Vzor splnomocnenia k príprave inštruktorov.</w:t>
      </w:r>
    </w:p>
    <w:p w14:paraId="5EC0E2BC" w14:textId="48AE077C" w:rsidR="00B54D39" w:rsidRDefault="00B54D39" w:rsidP="007A20C0">
      <w:pPr>
        <w:pStyle w:val="Odsekzoznamu"/>
        <w:numPr>
          <w:ilvl w:val="0"/>
          <w:numId w:val="2"/>
        </w:numPr>
        <w:tabs>
          <w:tab w:val="left" w:pos="856"/>
        </w:tabs>
        <w:spacing w:before="120" w:after="120"/>
        <w:ind w:right="-9"/>
        <w:jc w:val="both"/>
      </w:pPr>
      <w:bookmarkStart w:id="24" w:name="_Hlk204674470"/>
      <w:r>
        <w:t>Vzor prezenčnej listiny z prípravy inštruktorov pre SŠV.</w:t>
      </w:r>
    </w:p>
    <w:bookmarkEnd w:id="24"/>
    <w:p w14:paraId="55F7ED19" w14:textId="360C1F8A" w:rsidR="00660937" w:rsidRPr="00660937" w:rsidRDefault="00660937" w:rsidP="007A20C0">
      <w:pPr>
        <w:pStyle w:val="Odsekzoznamu"/>
        <w:numPr>
          <w:ilvl w:val="0"/>
          <w:numId w:val="2"/>
        </w:numPr>
        <w:spacing w:before="120" w:after="120"/>
      </w:pPr>
      <w:r w:rsidRPr="00660937">
        <w:t>Vzor prezenčnej listiny z</w:t>
      </w:r>
      <w:r>
        <w:t xml:space="preserve"> opakovanej </w:t>
      </w:r>
      <w:r w:rsidRPr="00660937">
        <w:t>prípravy inštruktorov pre SŠV.</w:t>
      </w:r>
    </w:p>
    <w:p w14:paraId="28C7424E" w14:textId="029916BF" w:rsidR="00B54D39" w:rsidRDefault="00B54D39" w:rsidP="007A20C0">
      <w:pPr>
        <w:pStyle w:val="Odsekzoznamu"/>
        <w:numPr>
          <w:ilvl w:val="0"/>
          <w:numId w:val="2"/>
        </w:numPr>
        <w:tabs>
          <w:tab w:val="left" w:pos="856"/>
        </w:tabs>
        <w:spacing w:before="120" w:after="120"/>
        <w:ind w:right="-9"/>
        <w:jc w:val="both"/>
      </w:pPr>
      <w:bookmarkStart w:id="25" w:name="_Hlk204674504"/>
      <w:r>
        <w:t>Vzor certifikátu inštruktora pre SŠV – príprava inštruktora.</w:t>
      </w:r>
    </w:p>
    <w:bookmarkEnd w:id="25"/>
    <w:p w14:paraId="7C7F48F7" w14:textId="0C79C50F" w:rsidR="00660937" w:rsidRPr="00660937" w:rsidRDefault="00660937" w:rsidP="007A20C0">
      <w:pPr>
        <w:pStyle w:val="Odsekzoznamu"/>
        <w:numPr>
          <w:ilvl w:val="0"/>
          <w:numId w:val="2"/>
        </w:numPr>
        <w:spacing w:before="120" w:after="120"/>
      </w:pPr>
      <w:r w:rsidRPr="00660937">
        <w:t xml:space="preserve">Vzor certifikátu inštruktora pre SŠV – </w:t>
      </w:r>
      <w:r>
        <w:t xml:space="preserve">opakovaná </w:t>
      </w:r>
      <w:r w:rsidRPr="00660937">
        <w:t>príprava inštruktora.</w:t>
      </w:r>
    </w:p>
    <w:p w14:paraId="4BBFCC7F" w14:textId="77777777" w:rsidR="00660937" w:rsidRDefault="00B54D39" w:rsidP="007A20C0">
      <w:pPr>
        <w:pStyle w:val="Odsekzoznamu"/>
        <w:numPr>
          <w:ilvl w:val="0"/>
          <w:numId w:val="2"/>
        </w:numPr>
        <w:spacing w:before="120" w:after="120"/>
      </w:pPr>
      <w:r>
        <w:t>Vzor evidencie vydaných certifikátov inštruktorov</w:t>
      </w:r>
      <w:r w:rsidR="00660937">
        <w:t xml:space="preserve"> – príprava inštruktora</w:t>
      </w:r>
      <w:r>
        <w:t>.</w:t>
      </w:r>
      <w:r w:rsidR="00660937" w:rsidRPr="00660937">
        <w:t xml:space="preserve"> </w:t>
      </w:r>
    </w:p>
    <w:p w14:paraId="7D765F69" w14:textId="27C55E2B" w:rsidR="00660937" w:rsidRDefault="00660937" w:rsidP="007A20C0">
      <w:pPr>
        <w:pStyle w:val="Odsekzoznamu"/>
        <w:numPr>
          <w:ilvl w:val="0"/>
          <w:numId w:val="2"/>
        </w:numPr>
        <w:spacing w:before="120" w:after="120"/>
        <w:ind w:right="-9"/>
        <w:jc w:val="both"/>
      </w:pPr>
      <w:r w:rsidRPr="00660937">
        <w:t xml:space="preserve">Vzor evidencie vydaných certifikátov inštruktorov – </w:t>
      </w:r>
      <w:r>
        <w:t xml:space="preserve">opakovaná </w:t>
      </w:r>
      <w:r w:rsidRPr="00660937">
        <w:t>príprava inštruktora.</w:t>
      </w:r>
    </w:p>
    <w:p w14:paraId="574D74E7" w14:textId="77777777" w:rsidR="005E1FAD" w:rsidRDefault="005E1FAD" w:rsidP="005E1FAD">
      <w:pPr>
        <w:spacing w:before="120" w:after="120"/>
        <w:ind w:left="498" w:right="-9"/>
        <w:jc w:val="both"/>
      </w:pPr>
    </w:p>
    <w:p w14:paraId="51B32022" w14:textId="77777777" w:rsidR="005E1FAD" w:rsidRPr="00C80390" w:rsidRDefault="005E1FAD" w:rsidP="005E1FAD">
      <w:pPr>
        <w:tabs>
          <w:tab w:val="center" w:pos="2030"/>
        </w:tabs>
        <w:autoSpaceDE/>
        <w:autoSpaceDN/>
        <w:spacing w:after="29" w:line="250" w:lineRule="auto"/>
        <w:jc w:val="both"/>
        <w:rPr>
          <w:b/>
          <w:bCs/>
          <w:i/>
          <w:iCs/>
          <w:lang w:bidi="sk-SK"/>
        </w:rPr>
      </w:pPr>
      <w:r>
        <w:rPr>
          <w:b/>
          <w:bCs/>
          <w:i/>
          <w:iCs/>
        </w:rPr>
        <w:t>Vnútorný predpis</w:t>
      </w:r>
      <w:r w:rsidRPr="00C80390">
        <w:rPr>
          <w:b/>
          <w:bCs/>
          <w:i/>
          <w:iCs/>
          <w:lang w:bidi="sk-SK"/>
        </w:rPr>
        <w:t xml:space="preserve"> má odporúčací charakter a nie je právne záväzným dokumentom. Slúži najmä ako podporný materiál pre všetkých aktérov, ktorí participujú v oblasti odborného vzdelávania a prípravy. Vychádza z aplikačnej praxe a skúseností v rámci realizácie činností v odbornom vzdelávaní a príprave. </w:t>
      </w:r>
    </w:p>
    <w:p w14:paraId="5FE4A90B" w14:textId="77777777" w:rsidR="005E1FAD" w:rsidRPr="00C80390" w:rsidRDefault="005E1FAD" w:rsidP="005E1FAD">
      <w:pPr>
        <w:tabs>
          <w:tab w:val="center" w:pos="2030"/>
        </w:tabs>
        <w:spacing w:after="29" w:line="250" w:lineRule="auto"/>
        <w:jc w:val="both"/>
        <w:rPr>
          <w:b/>
          <w:bCs/>
          <w:i/>
          <w:iCs/>
        </w:rPr>
      </w:pPr>
      <w:r w:rsidRPr="00C80390">
        <w:rPr>
          <w:b/>
          <w:bCs/>
          <w:i/>
          <w:iCs/>
          <w:lang w:bidi="sk-SK"/>
        </w:rPr>
        <w:t>Poskytuje metodickú podporu a usmernenie pre aktérov participujúcich v odbornom vzdelávaní a</w:t>
      </w:r>
      <w:r>
        <w:rPr>
          <w:b/>
          <w:bCs/>
          <w:i/>
          <w:iCs/>
        </w:rPr>
        <w:t> </w:t>
      </w:r>
      <w:r w:rsidRPr="00C80390">
        <w:rPr>
          <w:b/>
          <w:bCs/>
          <w:i/>
          <w:iCs/>
          <w:lang w:bidi="sk-SK"/>
        </w:rPr>
        <w:t>príprave</w:t>
      </w:r>
      <w:r>
        <w:rPr>
          <w:b/>
          <w:bCs/>
          <w:i/>
          <w:iCs/>
        </w:rPr>
        <w:t>, n</w:t>
      </w:r>
      <w:r w:rsidRPr="00C80390">
        <w:rPr>
          <w:b/>
          <w:bCs/>
          <w:i/>
          <w:iCs/>
          <w:lang w:bidi="sk-SK"/>
        </w:rPr>
        <w:t xml:space="preserve">ajmä pri uplatňovaní jednotlivých postupov a uplatňovaní práv a povinností v praxi. Rešpektuje platné právne predpisy Slovenskej republiky a je s nimi v súlade, nenahrádza však ich záväzný výklad. V prípade rozporu medzi týmto </w:t>
      </w:r>
      <w:r>
        <w:rPr>
          <w:b/>
          <w:bCs/>
          <w:i/>
          <w:iCs/>
        </w:rPr>
        <w:t>vnútorným predpisom</w:t>
      </w:r>
      <w:r w:rsidRPr="00C80390">
        <w:rPr>
          <w:b/>
          <w:bCs/>
          <w:i/>
          <w:iCs/>
          <w:lang w:bidi="sk-SK"/>
        </w:rPr>
        <w:t xml:space="preserve"> a všeobecne záväznými predpismi majú prednosť platné právne predpisy.</w:t>
      </w:r>
    </w:p>
    <w:p w14:paraId="4E8EA740" w14:textId="77777777" w:rsidR="005E1FAD" w:rsidRDefault="005E1FAD" w:rsidP="005E1FAD">
      <w:pPr>
        <w:spacing w:before="120" w:after="120"/>
        <w:ind w:left="498" w:right="-9"/>
        <w:jc w:val="both"/>
      </w:pPr>
    </w:p>
    <w:sectPr w:rsidR="005E1FAD">
      <w:pgSz w:w="11910" w:h="16840"/>
      <w:pgMar w:top="1360" w:right="1000" w:bottom="760" w:left="1280" w:header="0" w:footer="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8DC8" w14:textId="77777777" w:rsidR="002B3181" w:rsidRDefault="002B3181">
      <w:r>
        <w:separator/>
      </w:r>
    </w:p>
  </w:endnote>
  <w:endnote w:type="continuationSeparator" w:id="0">
    <w:p w14:paraId="59415945" w14:textId="77777777" w:rsidR="002B3181" w:rsidRDefault="002B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BA13" w14:textId="77777777" w:rsidR="00055300" w:rsidRDefault="004221B6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369701B1" wp14:editId="5A28C741">
              <wp:simplePos x="0" y="0"/>
              <wp:positionH relativeFrom="page">
                <wp:posOffset>3707003</wp:posOffset>
              </wp:positionH>
              <wp:positionV relativeFrom="page">
                <wp:posOffset>10187127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0EE4A" w14:textId="77777777" w:rsidR="00055300" w:rsidRDefault="004221B6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color w:val="2E539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E539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E539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E5395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2E539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701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802.15pt;width:12.6pt;height:13.0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4NXdaOAAAAANAQAA&#10;DwAAAAAAAAAAAAAAAADrAwAAZHJzL2Rvd25yZXYueG1sUEsFBgAAAAAEAAQA8wAAAPgEAAAAAA==&#10;" filled="f" stroked="f">
              <v:textbox inset="0,0,0,0">
                <w:txbxContent>
                  <w:p w14:paraId="6970EE4A" w14:textId="77777777" w:rsidR="00055300" w:rsidRDefault="00000000">
                    <w:pPr>
                      <w:spacing w:line="245" w:lineRule="exact"/>
                      <w:ind w:left="60"/>
                    </w:pPr>
                    <w:r>
                      <w:rPr>
                        <w:color w:val="2E5395"/>
                        <w:spacing w:val="-10"/>
                      </w:rPr>
                      <w:fldChar w:fldCharType="begin"/>
                    </w:r>
                    <w:r>
                      <w:rPr>
                        <w:color w:val="2E5395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E5395"/>
                        <w:spacing w:val="-10"/>
                      </w:rPr>
                      <w:fldChar w:fldCharType="separate"/>
                    </w:r>
                    <w:r>
                      <w:rPr>
                        <w:color w:val="2E5395"/>
                        <w:spacing w:val="-10"/>
                      </w:rPr>
                      <w:t>2</w:t>
                    </w:r>
                    <w:r>
                      <w:rPr>
                        <w:color w:val="2E539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68AF" w14:textId="77777777" w:rsidR="002B3181" w:rsidRDefault="002B3181">
      <w:r>
        <w:separator/>
      </w:r>
    </w:p>
  </w:footnote>
  <w:footnote w:type="continuationSeparator" w:id="0">
    <w:p w14:paraId="67BE4151" w14:textId="77777777" w:rsidR="002B3181" w:rsidRDefault="002B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F13"/>
    <w:multiLevelType w:val="hybridMultilevel"/>
    <w:tmpl w:val="0A5A82CC"/>
    <w:lvl w:ilvl="0" w:tplc="791A8060">
      <w:start w:val="465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33513E"/>
    <w:multiLevelType w:val="hybridMultilevel"/>
    <w:tmpl w:val="32D47204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53A29"/>
    <w:multiLevelType w:val="hybridMultilevel"/>
    <w:tmpl w:val="E9E0D270"/>
    <w:lvl w:ilvl="0" w:tplc="B0960EF4">
      <w:start w:val="1"/>
      <w:numFmt w:val="decimal"/>
      <w:lvlText w:val="%1."/>
      <w:lvlJc w:val="left"/>
      <w:pPr>
        <w:ind w:left="42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076E7FA0">
      <w:numFmt w:val="bullet"/>
      <w:lvlText w:val="-"/>
      <w:lvlJc w:val="left"/>
      <w:pPr>
        <w:ind w:left="99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A204E1F6">
      <w:numFmt w:val="bullet"/>
      <w:lvlText w:val="•"/>
      <w:lvlJc w:val="left"/>
      <w:pPr>
        <w:ind w:left="1958" w:hanging="286"/>
      </w:pPr>
      <w:rPr>
        <w:rFonts w:hint="default"/>
        <w:lang w:val="sk-SK" w:eastAsia="en-US" w:bidi="ar-SA"/>
      </w:rPr>
    </w:lvl>
    <w:lvl w:ilvl="3" w:tplc="2B14221A">
      <w:numFmt w:val="bullet"/>
      <w:lvlText w:val="•"/>
      <w:lvlJc w:val="left"/>
      <w:pPr>
        <w:ind w:left="2916" w:hanging="286"/>
      </w:pPr>
      <w:rPr>
        <w:rFonts w:hint="default"/>
        <w:lang w:val="sk-SK" w:eastAsia="en-US" w:bidi="ar-SA"/>
      </w:rPr>
    </w:lvl>
    <w:lvl w:ilvl="4" w:tplc="C3DA0104">
      <w:numFmt w:val="bullet"/>
      <w:lvlText w:val="•"/>
      <w:lvlJc w:val="left"/>
      <w:pPr>
        <w:ind w:left="3875" w:hanging="286"/>
      </w:pPr>
      <w:rPr>
        <w:rFonts w:hint="default"/>
        <w:lang w:val="sk-SK" w:eastAsia="en-US" w:bidi="ar-SA"/>
      </w:rPr>
    </w:lvl>
    <w:lvl w:ilvl="5" w:tplc="6252809A">
      <w:numFmt w:val="bullet"/>
      <w:lvlText w:val="•"/>
      <w:lvlJc w:val="left"/>
      <w:pPr>
        <w:ind w:left="4833" w:hanging="286"/>
      </w:pPr>
      <w:rPr>
        <w:rFonts w:hint="default"/>
        <w:lang w:val="sk-SK" w:eastAsia="en-US" w:bidi="ar-SA"/>
      </w:rPr>
    </w:lvl>
    <w:lvl w:ilvl="6" w:tplc="208CE816">
      <w:numFmt w:val="bullet"/>
      <w:lvlText w:val="•"/>
      <w:lvlJc w:val="left"/>
      <w:pPr>
        <w:ind w:left="5792" w:hanging="286"/>
      </w:pPr>
      <w:rPr>
        <w:rFonts w:hint="default"/>
        <w:lang w:val="sk-SK" w:eastAsia="en-US" w:bidi="ar-SA"/>
      </w:rPr>
    </w:lvl>
    <w:lvl w:ilvl="7" w:tplc="1B6671A6">
      <w:numFmt w:val="bullet"/>
      <w:lvlText w:val="•"/>
      <w:lvlJc w:val="left"/>
      <w:pPr>
        <w:ind w:left="6750" w:hanging="286"/>
      </w:pPr>
      <w:rPr>
        <w:rFonts w:hint="default"/>
        <w:lang w:val="sk-SK" w:eastAsia="en-US" w:bidi="ar-SA"/>
      </w:rPr>
    </w:lvl>
    <w:lvl w:ilvl="8" w:tplc="7A3489BA">
      <w:numFmt w:val="bullet"/>
      <w:lvlText w:val="•"/>
      <w:lvlJc w:val="left"/>
      <w:pPr>
        <w:ind w:left="7709" w:hanging="286"/>
      </w:pPr>
      <w:rPr>
        <w:rFonts w:hint="default"/>
        <w:lang w:val="sk-SK" w:eastAsia="en-US" w:bidi="ar-SA"/>
      </w:rPr>
    </w:lvl>
  </w:abstractNum>
  <w:abstractNum w:abstractNumId="3" w15:restartNumberingAfterBreak="0">
    <w:nsid w:val="27BA474E"/>
    <w:multiLevelType w:val="multilevel"/>
    <w:tmpl w:val="644C4C28"/>
    <w:lvl w:ilvl="0">
      <w:start w:val="1"/>
      <w:numFmt w:val="decimal"/>
      <w:lvlText w:val="%1."/>
      <w:lvlJc w:val="left"/>
      <w:pPr>
        <w:ind w:left="578" w:hanging="44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238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240" w:hanging="6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288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36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4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1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29" w:hanging="660"/>
      </w:pPr>
      <w:rPr>
        <w:rFonts w:hint="default"/>
        <w:lang w:val="sk-SK" w:eastAsia="en-US" w:bidi="ar-SA"/>
      </w:rPr>
    </w:lvl>
  </w:abstractNum>
  <w:abstractNum w:abstractNumId="4" w15:restartNumberingAfterBreak="0">
    <w:nsid w:val="2E8A0EE7"/>
    <w:multiLevelType w:val="hybridMultilevel"/>
    <w:tmpl w:val="B8C29BA6"/>
    <w:lvl w:ilvl="0" w:tplc="791A8060">
      <w:start w:val="465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A9036A"/>
    <w:multiLevelType w:val="hybridMultilevel"/>
    <w:tmpl w:val="53822252"/>
    <w:lvl w:ilvl="0" w:tplc="2298A040">
      <w:start w:val="1"/>
      <w:numFmt w:val="decimal"/>
      <w:lvlText w:val="%1."/>
      <w:lvlJc w:val="left"/>
      <w:pPr>
        <w:ind w:left="8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F507340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CF6E2D2A">
      <w:numFmt w:val="bullet"/>
      <w:lvlText w:val="•"/>
      <w:lvlJc w:val="left"/>
      <w:pPr>
        <w:ind w:left="2613" w:hanging="360"/>
      </w:pPr>
      <w:rPr>
        <w:rFonts w:hint="default"/>
        <w:lang w:val="sk-SK" w:eastAsia="en-US" w:bidi="ar-SA"/>
      </w:rPr>
    </w:lvl>
    <w:lvl w:ilvl="3" w:tplc="01D0EFB8">
      <w:numFmt w:val="bullet"/>
      <w:lvlText w:val="•"/>
      <w:lvlJc w:val="left"/>
      <w:pPr>
        <w:ind w:left="3489" w:hanging="360"/>
      </w:pPr>
      <w:rPr>
        <w:rFonts w:hint="default"/>
        <w:lang w:val="sk-SK" w:eastAsia="en-US" w:bidi="ar-SA"/>
      </w:rPr>
    </w:lvl>
    <w:lvl w:ilvl="4" w:tplc="0DB65436">
      <w:numFmt w:val="bullet"/>
      <w:lvlText w:val="•"/>
      <w:lvlJc w:val="left"/>
      <w:pPr>
        <w:ind w:left="4366" w:hanging="360"/>
      </w:pPr>
      <w:rPr>
        <w:rFonts w:hint="default"/>
        <w:lang w:val="sk-SK" w:eastAsia="en-US" w:bidi="ar-SA"/>
      </w:rPr>
    </w:lvl>
    <w:lvl w:ilvl="5" w:tplc="1FC09202">
      <w:numFmt w:val="bullet"/>
      <w:lvlText w:val="•"/>
      <w:lvlJc w:val="left"/>
      <w:pPr>
        <w:ind w:left="5243" w:hanging="360"/>
      </w:pPr>
      <w:rPr>
        <w:rFonts w:hint="default"/>
        <w:lang w:val="sk-SK" w:eastAsia="en-US" w:bidi="ar-SA"/>
      </w:rPr>
    </w:lvl>
    <w:lvl w:ilvl="6" w:tplc="F6607CCA">
      <w:numFmt w:val="bullet"/>
      <w:lvlText w:val="•"/>
      <w:lvlJc w:val="left"/>
      <w:pPr>
        <w:ind w:left="6119" w:hanging="360"/>
      </w:pPr>
      <w:rPr>
        <w:rFonts w:hint="default"/>
        <w:lang w:val="sk-SK" w:eastAsia="en-US" w:bidi="ar-SA"/>
      </w:rPr>
    </w:lvl>
    <w:lvl w:ilvl="7" w:tplc="D6900DA0"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 w:tplc="036E121C">
      <w:numFmt w:val="bullet"/>
      <w:lvlText w:val="•"/>
      <w:lvlJc w:val="left"/>
      <w:pPr>
        <w:ind w:left="7873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318D2DC7"/>
    <w:multiLevelType w:val="multilevel"/>
    <w:tmpl w:val="F236C018"/>
    <w:lvl w:ilvl="0">
      <w:start w:val="1"/>
      <w:numFmt w:val="decimal"/>
      <w:lvlText w:val="%1."/>
      <w:lvlJc w:val="left"/>
      <w:pPr>
        <w:ind w:left="705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705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48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6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4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41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353911EB"/>
    <w:multiLevelType w:val="hybridMultilevel"/>
    <w:tmpl w:val="0B505D20"/>
    <w:lvl w:ilvl="0" w:tplc="30FA4838">
      <w:start w:val="1"/>
      <w:numFmt w:val="decimal"/>
      <w:lvlText w:val="(%1)"/>
      <w:lvlJc w:val="left"/>
      <w:pPr>
        <w:ind w:left="13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0A56F724">
      <w:numFmt w:val="bullet"/>
      <w:lvlText w:val="•"/>
      <w:lvlJc w:val="left"/>
      <w:pPr>
        <w:ind w:left="1088" w:hanging="310"/>
      </w:pPr>
      <w:rPr>
        <w:rFonts w:hint="default"/>
        <w:lang w:val="sk-SK" w:eastAsia="en-US" w:bidi="ar-SA"/>
      </w:rPr>
    </w:lvl>
    <w:lvl w:ilvl="2" w:tplc="CBD662BE">
      <w:numFmt w:val="bullet"/>
      <w:lvlText w:val="•"/>
      <w:lvlJc w:val="left"/>
      <w:pPr>
        <w:ind w:left="2037" w:hanging="310"/>
      </w:pPr>
      <w:rPr>
        <w:rFonts w:hint="default"/>
        <w:lang w:val="sk-SK" w:eastAsia="en-US" w:bidi="ar-SA"/>
      </w:rPr>
    </w:lvl>
    <w:lvl w:ilvl="3" w:tplc="7D6AD270">
      <w:numFmt w:val="bullet"/>
      <w:lvlText w:val="•"/>
      <w:lvlJc w:val="left"/>
      <w:pPr>
        <w:ind w:left="2985" w:hanging="310"/>
      </w:pPr>
      <w:rPr>
        <w:rFonts w:hint="default"/>
        <w:lang w:val="sk-SK" w:eastAsia="en-US" w:bidi="ar-SA"/>
      </w:rPr>
    </w:lvl>
    <w:lvl w:ilvl="4" w:tplc="88AE135C">
      <w:numFmt w:val="bullet"/>
      <w:lvlText w:val="•"/>
      <w:lvlJc w:val="left"/>
      <w:pPr>
        <w:ind w:left="3934" w:hanging="310"/>
      </w:pPr>
      <w:rPr>
        <w:rFonts w:hint="default"/>
        <w:lang w:val="sk-SK" w:eastAsia="en-US" w:bidi="ar-SA"/>
      </w:rPr>
    </w:lvl>
    <w:lvl w:ilvl="5" w:tplc="ED9E597A">
      <w:numFmt w:val="bullet"/>
      <w:lvlText w:val="•"/>
      <w:lvlJc w:val="left"/>
      <w:pPr>
        <w:ind w:left="4883" w:hanging="310"/>
      </w:pPr>
      <w:rPr>
        <w:rFonts w:hint="default"/>
        <w:lang w:val="sk-SK" w:eastAsia="en-US" w:bidi="ar-SA"/>
      </w:rPr>
    </w:lvl>
    <w:lvl w:ilvl="6" w:tplc="1BBA17CA">
      <w:numFmt w:val="bullet"/>
      <w:lvlText w:val="•"/>
      <w:lvlJc w:val="left"/>
      <w:pPr>
        <w:ind w:left="5831" w:hanging="310"/>
      </w:pPr>
      <w:rPr>
        <w:rFonts w:hint="default"/>
        <w:lang w:val="sk-SK" w:eastAsia="en-US" w:bidi="ar-SA"/>
      </w:rPr>
    </w:lvl>
    <w:lvl w:ilvl="7" w:tplc="0688D65A">
      <w:numFmt w:val="bullet"/>
      <w:lvlText w:val="•"/>
      <w:lvlJc w:val="left"/>
      <w:pPr>
        <w:ind w:left="6780" w:hanging="310"/>
      </w:pPr>
      <w:rPr>
        <w:rFonts w:hint="default"/>
        <w:lang w:val="sk-SK" w:eastAsia="en-US" w:bidi="ar-SA"/>
      </w:rPr>
    </w:lvl>
    <w:lvl w:ilvl="8" w:tplc="D9541F76">
      <w:numFmt w:val="bullet"/>
      <w:lvlText w:val="•"/>
      <w:lvlJc w:val="left"/>
      <w:pPr>
        <w:ind w:left="7729" w:hanging="310"/>
      </w:pPr>
      <w:rPr>
        <w:rFonts w:hint="default"/>
        <w:lang w:val="sk-SK" w:eastAsia="en-US" w:bidi="ar-SA"/>
      </w:rPr>
    </w:lvl>
  </w:abstractNum>
  <w:abstractNum w:abstractNumId="8" w15:restartNumberingAfterBreak="0">
    <w:nsid w:val="356C3969"/>
    <w:multiLevelType w:val="hybridMultilevel"/>
    <w:tmpl w:val="6C5215CE"/>
    <w:lvl w:ilvl="0" w:tplc="8622251E">
      <w:start w:val="1"/>
      <w:numFmt w:val="bullet"/>
      <w:lvlText w:val="-"/>
      <w:lvlJc w:val="left"/>
      <w:pPr>
        <w:ind w:left="862" w:hanging="360"/>
      </w:pPr>
      <w:rPr>
        <w:rFonts w:ascii="Calibri" w:eastAsiaTheme="minorHAns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6CC7C31"/>
    <w:multiLevelType w:val="hybridMultilevel"/>
    <w:tmpl w:val="64489FFA"/>
    <w:lvl w:ilvl="0" w:tplc="C3A2BE0E">
      <w:numFmt w:val="bullet"/>
      <w:lvlText w:val="•"/>
      <w:lvlJc w:val="left"/>
      <w:pPr>
        <w:ind w:left="693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936ADD3E">
      <w:numFmt w:val="bullet"/>
      <w:lvlText w:val="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2F90182A">
      <w:numFmt w:val="bullet"/>
      <w:lvlText w:val="•"/>
      <w:lvlJc w:val="left"/>
      <w:pPr>
        <w:ind w:left="1834" w:hanging="360"/>
      </w:pPr>
      <w:rPr>
        <w:rFonts w:hint="default"/>
        <w:lang w:val="sk-SK" w:eastAsia="en-US" w:bidi="ar-SA"/>
      </w:rPr>
    </w:lvl>
    <w:lvl w:ilvl="3" w:tplc="69AEBE2C">
      <w:numFmt w:val="bullet"/>
      <w:lvlText w:val="•"/>
      <w:lvlJc w:val="left"/>
      <w:pPr>
        <w:ind w:left="2808" w:hanging="360"/>
      </w:pPr>
      <w:rPr>
        <w:rFonts w:hint="default"/>
        <w:lang w:val="sk-SK" w:eastAsia="en-US" w:bidi="ar-SA"/>
      </w:rPr>
    </w:lvl>
    <w:lvl w:ilvl="4" w:tplc="2D1A86AC">
      <w:numFmt w:val="bullet"/>
      <w:lvlText w:val="•"/>
      <w:lvlJc w:val="left"/>
      <w:pPr>
        <w:ind w:left="3782" w:hanging="360"/>
      </w:pPr>
      <w:rPr>
        <w:rFonts w:hint="default"/>
        <w:lang w:val="sk-SK" w:eastAsia="en-US" w:bidi="ar-SA"/>
      </w:rPr>
    </w:lvl>
    <w:lvl w:ilvl="5" w:tplc="D7CC6C44">
      <w:numFmt w:val="bullet"/>
      <w:lvlText w:val="•"/>
      <w:lvlJc w:val="left"/>
      <w:pPr>
        <w:ind w:left="4756" w:hanging="360"/>
      </w:pPr>
      <w:rPr>
        <w:rFonts w:hint="default"/>
        <w:lang w:val="sk-SK" w:eastAsia="en-US" w:bidi="ar-SA"/>
      </w:rPr>
    </w:lvl>
    <w:lvl w:ilvl="6" w:tplc="080E59AE">
      <w:numFmt w:val="bullet"/>
      <w:lvlText w:val="•"/>
      <w:lvlJc w:val="left"/>
      <w:pPr>
        <w:ind w:left="5730" w:hanging="360"/>
      </w:pPr>
      <w:rPr>
        <w:rFonts w:hint="default"/>
        <w:lang w:val="sk-SK" w:eastAsia="en-US" w:bidi="ar-SA"/>
      </w:rPr>
    </w:lvl>
    <w:lvl w:ilvl="7" w:tplc="D30E6BB6">
      <w:numFmt w:val="bullet"/>
      <w:lvlText w:val="•"/>
      <w:lvlJc w:val="left"/>
      <w:pPr>
        <w:ind w:left="6704" w:hanging="360"/>
      </w:pPr>
      <w:rPr>
        <w:rFonts w:hint="default"/>
        <w:lang w:val="sk-SK" w:eastAsia="en-US" w:bidi="ar-SA"/>
      </w:rPr>
    </w:lvl>
    <w:lvl w:ilvl="8" w:tplc="BD0049C8">
      <w:numFmt w:val="bullet"/>
      <w:lvlText w:val="•"/>
      <w:lvlJc w:val="left"/>
      <w:pPr>
        <w:ind w:left="7678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396930A0"/>
    <w:multiLevelType w:val="hybridMultilevel"/>
    <w:tmpl w:val="2BD4B526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60095"/>
    <w:multiLevelType w:val="hybridMultilevel"/>
    <w:tmpl w:val="E2A6859A"/>
    <w:lvl w:ilvl="0" w:tplc="E7C03006">
      <w:start w:val="1"/>
      <w:numFmt w:val="decimal"/>
      <w:lvlText w:val="(%1)"/>
      <w:lvlJc w:val="left"/>
      <w:pPr>
        <w:ind w:left="42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AA90E370">
      <w:start w:val="1"/>
      <w:numFmt w:val="lowerLetter"/>
      <w:lvlText w:val="%2)"/>
      <w:lvlJc w:val="left"/>
      <w:pPr>
        <w:ind w:left="69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F7FE7060">
      <w:start w:val="1"/>
      <w:numFmt w:val="decimal"/>
      <w:lvlText w:val="%3."/>
      <w:lvlJc w:val="left"/>
      <w:pPr>
        <w:ind w:left="990" w:hanging="286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99"/>
        <w:sz w:val="20"/>
        <w:szCs w:val="20"/>
        <w:lang w:val="sk-SK" w:eastAsia="en-US" w:bidi="ar-SA"/>
      </w:rPr>
    </w:lvl>
    <w:lvl w:ilvl="3" w:tplc="B688254C">
      <w:numFmt w:val="bullet"/>
      <w:lvlText w:val="•"/>
      <w:lvlJc w:val="left"/>
      <w:pPr>
        <w:ind w:left="2078" w:hanging="286"/>
      </w:pPr>
      <w:rPr>
        <w:rFonts w:hint="default"/>
        <w:lang w:val="sk-SK" w:eastAsia="en-US" w:bidi="ar-SA"/>
      </w:rPr>
    </w:lvl>
    <w:lvl w:ilvl="4" w:tplc="1B445088">
      <w:numFmt w:val="bullet"/>
      <w:lvlText w:val="•"/>
      <w:lvlJc w:val="left"/>
      <w:pPr>
        <w:ind w:left="3156" w:hanging="286"/>
      </w:pPr>
      <w:rPr>
        <w:rFonts w:hint="default"/>
        <w:lang w:val="sk-SK" w:eastAsia="en-US" w:bidi="ar-SA"/>
      </w:rPr>
    </w:lvl>
    <w:lvl w:ilvl="5" w:tplc="FE00D540">
      <w:numFmt w:val="bullet"/>
      <w:lvlText w:val="•"/>
      <w:lvlJc w:val="left"/>
      <w:pPr>
        <w:ind w:left="4234" w:hanging="286"/>
      </w:pPr>
      <w:rPr>
        <w:rFonts w:hint="default"/>
        <w:lang w:val="sk-SK" w:eastAsia="en-US" w:bidi="ar-SA"/>
      </w:rPr>
    </w:lvl>
    <w:lvl w:ilvl="6" w:tplc="96EE9C24">
      <w:numFmt w:val="bullet"/>
      <w:lvlText w:val="•"/>
      <w:lvlJc w:val="left"/>
      <w:pPr>
        <w:ind w:left="5313" w:hanging="286"/>
      </w:pPr>
      <w:rPr>
        <w:rFonts w:hint="default"/>
        <w:lang w:val="sk-SK" w:eastAsia="en-US" w:bidi="ar-SA"/>
      </w:rPr>
    </w:lvl>
    <w:lvl w:ilvl="7" w:tplc="980EDD5E">
      <w:numFmt w:val="bullet"/>
      <w:lvlText w:val="•"/>
      <w:lvlJc w:val="left"/>
      <w:pPr>
        <w:ind w:left="6391" w:hanging="286"/>
      </w:pPr>
      <w:rPr>
        <w:rFonts w:hint="default"/>
        <w:lang w:val="sk-SK" w:eastAsia="en-US" w:bidi="ar-SA"/>
      </w:rPr>
    </w:lvl>
    <w:lvl w:ilvl="8" w:tplc="DBE09EF2">
      <w:numFmt w:val="bullet"/>
      <w:lvlText w:val="•"/>
      <w:lvlJc w:val="left"/>
      <w:pPr>
        <w:ind w:left="7469" w:hanging="286"/>
      </w:pPr>
      <w:rPr>
        <w:rFonts w:hint="default"/>
        <w:lang w:val="sk-SK" w:eastAsia="en-US" w:bidi="ar-SA"/>
      </w:rPr>
    </w:lvl>
  </w:abstractNum>
  <w:abstractNum w:abstractNumId="12" w15:restartNumberingAfterBreak="0">
    <w:nsid w:val="417E4790"/>
    <w:multiLevelType w:val="hybridMultilevel"/>
    <w:tmpl w:val="548C03D6"/>
    <w:lvl w:ilvl="0" w:tplc="22B28CF6"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" w15:restartNumberingAfterBreak="0">
    <w:nsid w:val="482F74FD"/>
    <w:multiLevelType w:val="hybridMultilevel"/>
    <w:tmpl w:val="0208663E"/>
    <w:lvl w:ilvl="0" w:tplc="1E727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61448"/>
    <w:multiLevelType w:val="hybridMultilevel"/>
    <w:tmpl w:val="0FB87DF6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356B2"/>
    <w:multiLevelType w:val="hybridMultilevel"/>
    <w:tmpl w:val="6D60723E"/>
    <w:lvl w:ilvl="0" w:tplc="40127784">
      <w:numFmt w:val="bullet"/>
      <w:lvlText w:val="-"/>
      <w:lvlJc w:val="left"/>
      <w:pPr>
        <w:ind w:left="8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8F90151A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04FA36F2">
      <w:numFmt w:val="bullet"/>
      <w:lvlText w:val="•"/>
      <w:lvlJc w:val="left"/>
      <w:pPr>
        <w:ind w:left="2613" w:hanging="360"/>
      </w:pPr>
      <w:rPr>
        <w:rFonts w:hint="default"/>
        <w:lang w:val="sk-SK" w:eastAsia="en-US" w:bidi="ar-SA"/>
      </w:rPr>
    </w:lvl>
    <w:lvl w:ilvl="3" w:tplc="37D68B0C">
      <w:numFmt w:val="bullet"/>
      <w:lvlText w:val="•"/>
      <w:lvlJc w:val="left"/>
      <w:pPr>
        <w:ind w:left="3489" w:hanging="360"/>
      </w:pPr>
      <w:rPr>
        <w:rFonts w:hint="default"/>
        <w:lang w:val="sk-SK" w:eastAsia="en-US" w:bidi="ar-SA"/>
      </w:rPr>
    </w:lvl>
    <w:lvl w:ilvl="4" w:tplc="C2A01D2A">
      <w:numFmt w:val="bullet"/>
      <w:lvlText w:val="•"/>
      <w:lvlJc w:val="left"/>
      <w:pPr>
        <w:ind w:left="4366" w:hanging="360"/>
      </w:pPr>
      <w:rPr>
        <w:rFonts w:hint="default"/>
        <w:lang w:val="sk-SK" w:eastAsia="en-US" w:bidi="ar-SA"/>
      </w:rPr>
    </w:lvl>
    <w:lvl w:ilvl="5" w:tplc="13FAAB32">
      <w:numFmt w:val="bullet"/>
      <w:lvlText w:val="•"/>
      <w:lvlJc w:val="left"/>
      <w:pPr>
        <w:ind w:left="5243" w:hanging="360"/>
      </w:pPr>
      <w:rPr>
        <w:rFonts w:hint="default"/>
        <w:lang w:val="sk-SK" w:eastAsia="en-US" w:bidi="ar-SA"/>
      </w:rPr>
    </w:lvl>
    <w:lvl w:ilvl="6" w:tplc="0DE2D15A">
      <w:numFmt w:val="bullet"/>
      <w:lvlText w:val="•"/>
      <w:lvlJc w:val="left"/>
      <w:pPr>
        <w:ind w:left="6119" w:hanging="360"/>
      </w:pPr>
      <w:rPr>
        <w:rFonts w:hint="default"/>
        <w:lang w:val="sk-SK" w:eastAsia="en-US" w:bidi="ar-SA"/>
      </w:rPr>
    </w:lvl>
    <w:lvl w:ilvl="7" w:tplc="12FE0B4A"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 w:tplc="67B89478">
      <w:numFmt w:val="bullet"/>
      <w:lvlText w:val="•"/>
      <w:lvlJc w:val="left"/>
      <w:pPr>
        <w:ind w:left="7873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587E1A15"/>
    <w:multiLevelType w:val="multilevel"/>
    <w:tmpl w:val="75BC35F4"/>
    <w:lvl w:ilvl="0">
      <w:start w:val="5"/>
      <w:numFmt w:val="decimal"/>
      <w:lvlText w:val="%1"/>
      <w:lvlJc w:val="left"/>
      <w:pPr>
        <w:ind w:left="705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705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48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6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4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41" w:hanging="567"/>
      </w:pPr>
      <w:rPr>
        <w:rFonts w:hint="default"/>
        <w:lang w:val="sk-SK" w:eastAsia="en-US" w:bidi="ar-SA"/>
      </w:rPr>
    </w:lvl>
  </w:abstractNum>
  <w:abstractNum w:abstractNumId="17" w15:restartNumberingAfterBreak="0">
    <w:nsid w:val="652C210F"/>
    <w:multiLevelType w:val="hybridMultilevel"/>
    <w:tmpl w:val="C8F4BDC4"/>
    <w:lvl w:ilvl="0" w:tplc="791A8060">
      <w:start w:val="465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0644F2"/>
    <w:multiLevelType w:val="multilevel"/>
    <w:tmpl w:val="887EC988"/>
    <w:lvl w:ilvl="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7AF48BF"/>
    <w:multiLevelType w:val="hybridMultilevel"/>
    <w:tmpl w:val="1714AEFA"/>
    <w:lvl w:ilvl="0" w:tplc="791A8060">
      <w:start w:val="4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C75E0"/>
    <w:multiLevelType w:val="hybridMultilevel"/>
    <w:tmpl w:val="507C371E"/>
    <w:lvl w:ilvl="0" w:tplc="7BE48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27C1A"/>
    <w:multiLevelType w:val="multilevel"/>
    <w:tmpl w:val="8C6A5ADC"/>
    <w:lvl w:ilvl="0">
      <w:start w:val="1"/>
      <w:numFmt w:val="decimal"/>
      <w:lvlText w:val="%1."/>
      <w:lvlJc w:val="left"/>
      <w:pPr>
        <w:ind w:left="578" w:hanging="44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238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240" w:hanging="6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288" w:hanging="6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36" w:hanging="6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4" w:hanging="6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6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81" w:hanging="6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29" w:hanging="660"/>
      </w:pPr>
      <w:rPr>
        <w:rFonts w:hint="default"/>
        <w:lang w:val="sk-SK" w:eastAsia="en-US" w:bidi="ar-SA"/>
      </w:rPr>
    </w:lvl>
  </w:abstractNum>
  <w:abstractNum w:abstractNumId="22" w15:restartNumberingAfterBreak="0">
    <w:nsid w:val="79241B50"/>
    <w:multiLevelType w:val="hybridMultilevel"/>
    <w:tmpl w:val="20328746"/>
    <w:lvl w:ilvl="0" w:tplc="23FCF828">
      <w:numFmt w:val="bullet"/>
      <w:lvlText w:val="-"/>
      <w:lvlJc w:val="left"/>
      <w:pPr>
        <w:ind w:left="8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97BC9E4E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9490C784">
      <w:numFmt w:val="bullet"/>
      <w:lvlText w:val="•"/>
      <w:lvlJc w:val="left"/>
      <w:pPr>
        <w:ind w:left="2613" w:hanging="360"/>
      </w:pPr>
      <w:rPr>
        <w:rFonts w:hint="default"/>
        <w:lang w:val="sk-SK" w:eastAsia="en-US" w:bidi="ar-SA"/>
      </w:rPr>
    </w:lvl>
    <w:lvl w:ilvl="3" w:tplc="C1126E38">
      <w:numFmt w:val="bullet"/>
      <w:lvlText w:val="•"/>
      <w:lvlJc w:val="left"/>
      <w:pPr>
        <w:ind w:left="3489" w:hanging="360"/>
      </w:pPr>
      <w:rPr>
        <w:rFonts w:hint="default"/>
        <w:lang w:val="sk-SK" w:eastAsia="en-US" w:bidi="ar-SA"/>
      </w:rPr>
    </w:lvl>
    <w:lvl w:ilvl="4" w:tplc="D51E80FE">
      <w:numFmt w:val="bullet"/>
      <w:lvlText w:val="•"/>
      <w:lvlJc w:val="left"/>
      <w:pPr>
        <w:ind w:left="4366" w:hanging="360"/>
      </w:pPr>
      <w:rPr>
        <w:rFonts w:hint="default"/>
        <w:lang w:val="sk-SK" w:eastAsia="en-US" w:bidi="ar-SA"/>
      </w:rPr>
    </w:lvl>
    <w:lvl w:ilvl="5" w:tplc="0636C25E">
      <w:numFmt w:val="bullet"/>
      <w:lvlText w:val="•"/>
      <w:lvlJc w:val="left"/>
      <w:pPr>
        <w:ind w:left="5243" w:hanging="360"/>
      </w:pPr>
      <w:rPr>
        <w:rFonts w:hint="default"/>
        <w:lang w:val="sk-SK" w:eastAsia="en-US" w:bidi="ar-SA"/>
      </w:rPr>
    </w:lvl>
    <w:lvl w:ilvl="6" w:tplc="02EC5362">
      <w:numFmt w:val="bullet"/>
      <w:lvlText w:val="•"/>
      <w:lvlJc w:val="left"/>
      <w:pPr>
        <w:ind w:left="6119" w:hanging="360"/>
      </w:pPr>
      <w:rPr>
        <w:rFonts w:hint="default"/>
        <w:lang w:val="sk-SK" w:eastAsia="en-US" w:bidi="ar-SA"/>
      </w:rPr>
    </w:lvl>
    <w:lvl w:ilvl="7" w:tplc="62E08EF0"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 w:tplc="2F346500">
      <w:numFmt w:val="bullet"/>
      <w:lvlText w:val="•"/>
      <w:lvlJc w:val="left"/>
      <w:pPr>
        <w:ind w:left="7873" w:hanging="360"/>
      </w:pPr>
      <w:rPr>
        <w:rFonts w:hint="default"/>
        <w:lang w:val="sk-SK" w:eastAsia="en-US" w:bidi="ar-SA"/>
      </w:rPr>
    </w:lvl>
  </w:abstractNum>
  <w:abstractNum w:abstractNumId="23" w15:restartNumberingAfterBreak="0">
    <w:nsid w:val="79FC7DB6"/>
    <w:multiLevelType w:val="hybridMultilevel"/>
    <w:tmpl w:val="52E44C30"/>
    <w:lvl w:ilvl="0" w:tplc="041B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4" w15:restartNumberingAfterBreak="0">
    <w:nsid w:val="7D296068"/>
    <w:multiLevelType w:val="hybridMultilevel"/>
    <w:tmpl w:val="8CBA5CE8"/>
    <w:lvl w:ilvl="0" w:tplc="BF6C262A">
      <w:start w:val="3"/>
      <w:numFmt w:val="lowerLetter"/>
      <w:lvlText w:val="%1)"/>
      <w:lvlJc w:val="left"/>
      <w:pPr>
        <w:ind w:left="327" w:hanging="1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A27A9E90">
      <w:numFmt w:val="bullet"/>
      <w:lvlText w:val="•"/>
      <w:lvlJc w:val="left"/>
      <w:pPr>
        <w:ind w:left="1250" w:hanging="189"/>
      </w:pPr>
      <w:rPr>
        <w:rFonts w:hint="default"/>
        <w:lang w:val="sk-SK" w:eastAsia="en-US" w:bidi="ar-SA"/>
      </w:rPr>
    </w:lvl>
    <w:lvl w:ilvl="2" w:tplc="63E0EC0E">
      <w:numFmt w:val="bullet"/>
      <w:lvlText w:val="•"/>
      <w:lvlJc w:val="left"/>
      <w:pPr>
        <w:ind w:left="2181" w:hanging="189"/>
      </w:pPr>
      <w:rPr>
        <w:rFonts w:hint="default"/>
        <w:lang w:val="sk-SK" w:eastAsia="en-US" w:bidi="ar-SA"/>
      </w:rPr>
    </w:lvl>
    <w:lvl w:ilvl="3" w:tplc="8E166B72">
      <w:numFmt w:val="bullet"/>
      <w:lvlText w:val="•"/>
      <w:lvlJc w:val="left"/>
      <w:pPr>
        <w:ind w:left="3111" w:hanging="189"/>
      </w:pPr>
      <w:rPr>
        <w:rFonts w:hint="default"/>
        <w:lang w:val="sk-SK" w:eastAsia="en-US" w:bidi="ar-SA"/>
      </w:rPr>
    </w:lvl>
    <w:lvl w:ilvl="4" w:tplc="5F2E0052">
      <w:numFmt w:val="bullet"/>
      <w:lvlText w:val="•"/>
      <w:lvlJc w:val="left"/>
      <w:pPr>
        <w:ind w:left="4042" w:hanging="189"/>
      </w:pPr>
      <w:rPr>
        <w:rFonts w:hint="default"/>
        <w:lang w:val="sk-SK" w:eastAsia="en-US" w:bidi="ar-SA"/>
      </w:rPr>
    </w:lvl>
    <w:lvl w:ilvl="5" w:tplc="ACF47E22">
      <w:numFmt w:val="bullet"/>
      <w:lvlText w:val="•"/>
      <w:lvlJc w:val="left"/>
      <w:pPr>
        <w:ind w:left="4973" w:hanging="189"/>
      </w:pPr>
      <w:rPr>
        <w:rFonts w:hint="default"/>
        <w:lang w:val="sk-SK" w:eastAsia="en-US" w:bidi="ar-SA"/>
      </w:rPr>
    </w:lvl>
    <w:lvl w:ilvl="6" w:tplc="4350B812">
      <w:numFmt w:val="bullet"/>
      <w:lvlText w:val="•"/>
      <w:lvlJc w:val="left"/>
      <w:pPr>
        <w:ind w:left="5903" w:hanging="189"/>
      </w:pPr>
      <w:rPr>
        <w:rFonts w:hint="default"/>
        <w:lang w:val="sk-SK" w:eastAsia="en-US" w:bidi="ar-SA"/>
      </w:rPr>
    </w:lvl>
    <w:lvl w:ilvl="7" w:tplc="41EC57AA">
      <w:numFmt w:val="bullet"/>
      <w:lvlText w:val="•"/>
      <w:lvlJc w:val="left"/>
      <w:pPr>
        <w:ind w:left="6834" w:hanging="189"/>
      </w:pPr>
      <w:rPr>
        <w:rFonts w:hint="default"/>
        <w:lang w:val="sk-SK" w:eastAsia="en-US" w:bidi="ar-SA"/>
      </w:rPr>
    </w:lvl>
    <w:lvl w:ilvl="8" w:tplc="653C4A60">
      <w:numFmt w:val="bullet"/>
      <w:lvlText w:val="•"/>
      <w:lvlJc w:val="left"/>
      <w:pPr>
        <w:ind w:left="7765" w:hanging="189"/>
      </w:pPr>
      <w:rPr>
        <w:rFonts w:hint="default"/>
        <w:lang w:val="sk-SK" w:eastAsia="en-US" w:bidi="ar-SA"/>
      </w:rPr>
    </w:lvl>
  </w:abstractNum>
  <w:num w:numId="1" w16cid:durableId="2135168374">
    <w:abstractNumId w:val="9"/>
  </w:num>
  <w:num w:numId="2" w16cid:durableId="638726905">
    <w:abstractNumId w:val="5"/>
  </w:num>
  <w:num w:numId="3" w16cid:durableId="581716918">
    <w:abstractNumId w:val="16"/>
  </w:num>
  <w:num w:numId="4" w16cid:durableId="1894199078">
    <w:abstractNumId w:val="2"/>
  </w:num>
  <w:num w:numId="5" w16cid:durableId="100540127">
    <w:abstractNumId w:val="22"/>
  </w:num>
  <w:num w:numId="6" w16cid:durableId="1304190063">
    <w:abstractNumId w:val="15"/>
  </w:num>
  <w:num w:numId="7" w16cid:durableId="300309108">
    <w:abstractNumId w:val="11"/>
  </w:num>
  <w:num w:numId="8" w16cid:durableId="1067801604">
    <w:abstractNumId w:val="24"/>
  </w:num>
  <w:num w:numId="9" w16cid:durableId="555243253">
    <w:abstractNumId w:val="7"/>
  </w:num>
  <w:num w:numId="10" w16cid:durableId="44723908">
    <w:abstractNumId w:val="6"/>
  </w:num>
  <w:num w:numId="11" w16cid:durableId="1034622529">
    <w:abstractNumId w:val="3"/>
  </w:num>
  <w:num w:numId="12" w16cid:durableId="1375619863">
    <w:abstractNumId w:val="21"/>
  </w:num>
  <w:num w:numId="13" w16cid:durableId="1640258977">
    <w:abstractNumId w:val="12"/>
  </w:num>
  <w:num w:numId="14" w16cid:durableId="1959868088">
    <w:abstractNumId w:val="23"/>
  </w:num>
  <w:num w:numId="15" w16cid:durableId="85613517">
    <w:abstractNumId w:val="18"/>
  </w:num>
  <w:num w:numId="16" w16cid:durableId="527372260">
    <w:abstractNumId w:val="13"/>
  </w:num>
  <w:num w:numId="17" w16cid:durableId="1713966921">
    <w:abstractNumId w:val="19"/>
  </w:num>
  <w:num w:numId="18" w16cid:durableId="559098230">
    <w:abstractNumId w:val="20"/>
  </w:num>
  <w:num w:numId="19" w16cid:durableId="1879119657">
    <w:abstractNumId w:val="10"/>
  </w:num>
  <w:num w:numId="20" w16cid:durableId="995762598">
    <w:abstractNumId w:val="14"/>
  </w:num>
  <w:num w:numId="21" w16cid:durableId="1095981895">
    <w:abstractNumId w:val="0"/>
  </w:num>
  <w:num w:numId="22" w16cid:durableId="935750557">
    <w:abstractNumId w:val="4"/>
  </w:num>
  <w:num w:numId="23" w16cid:durableId="783693125">
    <w:abstractNumId w:val="17"/>
  </w:num>
  <w:num w:numId="24" w16cid:durableId="1892225775">
    <w:abstractNumId w:val="1"/>
  </w:num>
  <w:num w:numId="25" w16cid:durableId="1183857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00"/>
    <w:rsid w:val="0003680F"/>
    <w:rsid w:val="00055300"/>
    <w:rsid w:val="00084651"/>
    <w:rsid w:val="000E43CF"/>
    <w:rsid w:val="000E4C5A"/>
    <w:rsid w:val="00115213"/>
    <w:rsid w:val="0012677B"/>
    <w:rsid w:val="00155DF0"/>
    <w:rsid w:val="0025511A"/>
    <w:rsid w:val="00263E2A"/>
    <w:rsid w:val="002B3181"/>
    <w:rsid w:val="002E7CAF"/>
    <w:rsid w:val="00300AED"/>
    <w:rsid w:val="003015E5"/>
    <w:rsid w:val="00332E8A"/>
    <w:rsid w:val="0034597C"/>
    <w:rsid w:val="003466AC"/>
    <w:rsid w:val="00352DFB"/>
    <w:rsid w:val="003578F5"/>
    <w:rsid w:val="003909ED"/>
    <w:rsid w:val="004221B6"/>
    <w:rsid w:val="00424CFD"/>
    <w:rsid w:val="004A4DC2"/>
    <w:rsid w:val="004C728B"/>
    <w:rsid w:val="004C79AF"/>
    <w:rsid w:val="004E7D3E"/>
    <w:rsid w:val="00501136"/>
    <w:rsid w:val="00535A5D"/>
    <w:rsid w:val="005C7584"/>
    <w:rsid w:val="005E0CBE"/>
    <w:rsid w:val="005E1FAD"/>
    <w:rsid w:val="005F7CAC"/>
    <w:rsid w:val="00612FF3"/>
    <w:rsid w:val="0062665B"/>
    <w:rsid w:val="00657652"/>
    <w:rsid w:val="00660937"/>
    <w:rsid w:val="006665C5"/>
    <w:rsid w:val="006752AC"/>
    <w:rsid w:val="00691C3D"/>
    <w:rsid w:val="006966BD"/>
    <w:rsid w:val="006D7B35"/>
    <w:rsid w:val="006F4209"/>
    <w:rsid w:val="007555AA"/>
    <w:rsid w:val="00764DC3"/>
    <w:rsid w:val="007A20C0"/>
    <w:rsid w:val="00805450"/>
    <w:rsid w:val="008212D3"/>
    <w:rsid w:val="00840578"/>
    <w:rsid w:val="00882780"/>
    <w:rsid w:val="008A084A"/>
    <w:rsid w:val="008E6A4E"/>
    <w:rsid w:val="008F6302"/>
    <w:rsid w:val="00913B4E"/>
    <w:rsid w:val="009568C3"/>
    <w:rsid w:val="009A3D41"/>
    <w:rsid w:val="009E64EB"/>
    <w:rsid w:val="00A10C31"/>
    <w:rsid w:val="00A25773"/>
    <w:rsid w:val="00A26A35"/>
    <w:rsid w:val="00A35C72"/>
    <w:rsid w:val="00AA15D0"/>
    <w:rsid w:val="00AF6703"/>
    <w:rsid w:val="00B01650"/>
    <w:rsid w:val="00B4647E"/>
    <w:rsid w:val="00B54D39"/>
    <w:rsid w:val="00B87410"/>
    <w:rsid w:val="00B95B73"/>
    <w:rsid w:val="00C2446A"/>
    <w:rsid w:val="00C31875"/>
    <w:rsid w:val="00CD4071"/>
    <w:rsid w:val="00CE3317"/>
    <w:rsid w:val="00CE5BBD"/>
    <w:rsid w:val="00D60F87"/>
    <w:rsid w:val="00DC5D50"/>
    <w:rsid w:val="00DD7369"/>
    <w:rsid w:val="00DE0F02"/>
    <w:rsid w:val="00DE72B8"/>
    <w:rsid w:val="00E33CA8"/>
    <w:rsid w:val="00E824F4"/>
    <w:rsid w:val="00E93A10"/>
    <w:rsid w:val="00F26F23"/>
    <w:rsid w:val="00F34AFA"/>
    <w:rsid w:val="00F57BEF"/>
    <w:rsid w:val="00F7759B"/>
    <w:rsid w:val="00F86A4F"/>
    <w:rsid w:val="00FB26BA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C7B4"/>
  <w15:docId w15:val="{6EF2CD18-963D-4F99-81D4-ED5B20C4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705" w:hanging="567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120"/>
      <w:ind w:left="577" w:hanging="439"/>
    </w:pPr>
  </w:style>
  <w:style w:type="paragraph" w:styleId="Obsah2">
    <w:name w:val="toc 2"/>
    <w:basedOn w:val="Normlny"/>
    <w:uiPriority w:val="1"/>
    <w:qFormat/>
    <w:pPr>
      <w:spacing w:before="22"/>
      <w:ind w:left="359" w:hanging="660"/>
    </w:pPr>
  </w:style>
  <w:style w:type="paragraph" w:styleId="Obsah3">
    <w:name w:val="toc 3"/>
    <w:basedOn w:val="Normlny"/>
    <w:uiPriority w:val="1"/>
    <w:qFormat/>
    <w:pPr>
      <w:spacing w:before="120"/>
      <w:ind w:left="1237" w:hanging="659"/>
    </w:pPr>
  </w:style>
  <w:style w:type="paragraph" w:styleId="Zkladntext">
    <w:name w:val="Body Text"/>
    <w:basedOn w:val="Normlny"/>
    <w:uiPriority w:val="1"/>
    <w:qFormat/>
    <w:pPr>
      <w:ind w:left="138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pPr>
      <w:ind w:left="858" w:hanging="360"/>
    </w:pPr>
  </w:style>
  <w:style w:type="paragraph" w:customStyle="1" w:styleId="TableParagraph">
    <w:name w:val="Table Paragraph"/>
    <w:basedOn w:val="Normlny"/>
    <w:uiPriority w:val="1"/>
    <w:qFormat/>
    <w:pPr>
      <w:spacing w:before="44"/>
      <w:ind w:left="69"/>
    </w:pPr>
  </w:style>
  <w:style w:type="paragraph" w:styleId="Bezriadkovania">
    <w:name w:val="No Spacing"/>
    <w:uiPriority w:val="1"/>
    <w:qFormat/>
    <w:rsid w:val="00155DF0"/>
    <w:pPr>
      <w:widowControl/>
      <w:autoSpaceDE/>
      <w:autoSpaceDN/>
    </w:pPr>
    <w:rPr>
      <w:rFonts w:ascii="Calibri" w:eastAsia="Calibri" w:hAnsi="Calibri" w:cs="Calibri"/>
      <w:color w:val="000000"/>
      <w:szCs w:val="24"/>
      <w:lang w:val="sk-SK" w:eastAsia="sk-SK" w:bidi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E6A4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E6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10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 Bachleda</cp:lastModifiedBy>
  <cp:revision>37</cp:revision>
  <dcterms:created xsi:type="dcterms:W3CDTF">2024-06-21T12:47:00Z</dcterms:created>
  <dcterms:modified xsi:type="dcterms:W3CDTF">2026-04-28T10:12:00Z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2019</vt:lpwstr>
  </property>
</Properties>
</file>