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EA18" w14:textId="5D57299C" w:rsidR="001123A3" w:rsidRPr="001123A3" w:rsidRDefault="001123A3" w:rsidP="001123A3">
      <w:pPr>
        <w:tabs>
          <w:tab w:val="center" w:pos="4818"/>
        </w:tabs>
        <w:rPr>
          <w:sz w:val="22"/>
        </w:rPr>
        <w:sectPr w:rsidR="001123A3" w:rsidRPr="001123A3" w:rsidSect="001123A3">
          <w:headerReference w:type="first" r:id="rId6"/>
          <w:footerReference w:type="first" r:id="rId7"/>
          <w:type w:val="continuous"/>
          <w:pgSz w:w="11906" w:h="16838" w:code="9"/>
          <w:pgMar w:top="1418" w:right="851" w:bottom="1134" w:left="1418" w:header="737" w:footer="607" w:gutter="0"/>
          <w:cols w:space="708"/>
          <w:titlePg/>
          <w:docGrid w:linePitch="360"/>
        </w:sectPr>
      </w:pPr>
    </w:p>
    <w:p w14:paraId="23F98498" w14:textId="77777777" w:rsidR="00D0058B" w:rsidRPr="00F24E63" w:rsidRDefault="00D0058B" w:rsidP="00D0058B">
      <w:pPr>
        <w:pStyle w:val="Bezriadkovani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4E63">
        <w:rPr>
          <w:rFonts w:ascii="Times New Roman" w:hAnsi="Times New Roman" w:cs="Times New Roman"/>
          <w:b/>
          <w:sz w:val="28"/>
          <w:szCs w:val="24"/>
        </w:rPr>
        <w:t>S P L N O M O C N E N I E</w:t>
      </w:r>
    </w:p>
    <w:p w14:paraId="36608805" w14:textId="77777777" w:rsidR="00D0058B" w:rsidRPr="00F24E63" w:rsidRDefault="00D0058B" w:rsidP="00D0058B">
      <w:pPr>
        <w:pStyle w:val="Bezriadkovania"/>
        <w:jc w:val="center"/>
        <w:rPr>
          <w:rFonts w:ascii="Times New Roman" w:hAnsi="Times New Roman" w:cs="Times New Roman"/>
          <w:b/>
        </w:rPr>
      </w:pPr>
      <w:r w:rsidRPr="00F24E63">
        <w:rPr>
          <w:rFonts w:ascii="Times New Roman" w:hAnsi="Times New Roman" w:cs="Times New Roman"/>
          <w:b/>
          <w:szCs w:val="24"/>
        </w:rPr>
        <w:t>k príprave inštruktorov</w:t>
      </w:r>
      <w:r w:rsidRPr="00F24E63">
        <w:rPr>
          <w:rFonts w:ascii="Times New Roman" w:hAnsi="Times New Roman" w:cs="Times New Roman"/>
          <w:b/>
        </w:rPr>
        <w:t xml:space="preserve">, pod vedením ktorých žiaci vykonávajú praktické vyučovanie </w:t>
      </w:r>
    </w:p>
    <w:p w14:paraId="304F08A0" w14:textId="77777777" w:rsidR="00D0058B" w:rsidRPr="00F24E63" w:rsidRDefault="00D0058B" w:rsidP="00D0058B">
      <w:pPr>
        <w:pStyle w:val="Bezriadkovania"/>
        <w:jc w:val="center"/>
        <w:rPr>
          <w:rFonts w:ascii="Times New Roman" w:hAnsi="Times New Roman" w:cs="Times New Roman"/>
          <w:b/>
        </w:rPr>
      </w:pPr>
      <w:r w:rsidRPr="00F24E63">
        <w:rPr>
          <w:rFonts w:ascii="Times New Roman" w:hAnsi="Times New Roman" w:cs="Times New Roman"/>
          <w:b/>
        </w:rPr>
        <w:t>na pracovisku zamestnávateľa na základe zmluvy o poskytovaní praktického vyučovania.</w:t>
      </w:r>
    </w:p>
    <w:p w14:paraId="630AAFAD" w14:textId="77777777" w:rsidR="00D0058B" w:rsidRPr="00F24E63" w:rsidRDefault="00D0058B" w:rsidP="00D0058B">
      <w:pPr>
        <w:pStyle w:val="Bezriadkovania"/>
        <w:jc w:val="center"/>
        <w:rPr>
          <w:rFonts w:ascii="Times New Roman" w:hAnsi="Times New Roman" w:cs="Times New Roman"/>
          <w:b/>
          <w:sz w:val="20"/>
        </w:rPr>
      </w:pPr>
    </w:p>
    <w:p w14:paraId="2D813578" w14:textId="77777777" w:rsidR="00F24E63" w:rsidRDefault="00F24E63" w:rsidP="00D0058B">
      <w:pPr>
        <w:pStyle w:val="Bezriadkovania"/>
        <w:rPr>
          <w:rFonts w:ascii="Times New Roman" w:hAnsi="Times New Roman" w:cs="Times New Roman"/>
          <w:b/>
          <w:sz w:val="24"/>
        </w:rPr>
      </w:pPr>
    </w:p>
    <w:p w14:paraId="7134A6BC" w14:textId="00EA09A8" w:rsidR="00D0058B" w:rsidRPr="00F24E63" w:rsidRDefault="00D0058B" w:rsidP="00D0058B">
      <w:pPr>
        <w:pStyle w:val="Bezriadkovania"/>
        <w:rPr>
          <w:rFonts w:ascii="Times New Roman" w:hAnsi="Times New Roman" w:cs="Times New Roman"/>
          <w:b/>
          <w:sz w:val="24"/>
        </w:rPr>
      </w:pPr>
      <w:r w:rsidRPr="00F24E63">
        <w:rPr>
          <w:rFonts w:ascii="Times New Roman" w:hAnsi="Times New Roman" w:cs="Times New Roman"/>
          <w:b/>
          <w:sz w:val="24"/>
        </w:rPr>
        <w:t>Splnomocniteľ:</w:t>
      </w:r>
    </w:p>
    <w:p w14:paraId="0BED7E2D" w14:textId="3ECD7565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Názov: </w:t>
      </w:r>
    </w:p>
    <w:p w14:paraId="310E2BD6" w14:textId="6B1D6E3E" w:rsidR="00D0058B" w:rsidRPr="00F24E63" w:rsidRDefault="00D0058B" w:rsidP="00D61A89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Sídlo: </w:t>
      </w:r>
    </w:p>
    <w:p w14:paraId="07B48005" w14:textId="631B3675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IČO: </w:t>
      </w:r>
    </w:p>
    <w:p w14:paraId="329FFA09" w14:textId="2605231D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V mene inštitúcie koná: </w:t>
      </w:r>
    </w:p>
    <w:p w14:paraId="3E480A47" w14:textId="77777777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16"/>
        </w:rPr>
      </w:pPr>
    </w:p>
    <w:p w14:paraId="6CBF2BEB" w14:textId="77777777" w:rsidR="00D0058B" w:rsidRPr="00F24E63" w:rsidRDefault="00D0058B" w:rsidP="00D0058B">
      <w:pPr>
        <w:pStyle w:val="Bezriadkovania"/>
        <w:rPr>
          <w:rFonts w:ascii="Times New Roman" w:hAnsi="Times New Roman" w:cs="Times New Roman"/>
          <w:b/>
          <w:sz w:val="24"/>
        </w:rPr>
      </w:pPr>
      <w:r w:rsidRPr="00F24E63">
        <w:rPr>
          <w:rFonts w:ascii="Times New Roman" w:hAnsi="Times New Roman" w:cs="Times New Roman"/>
          <w:b/>
          <w:sz w:val="24"/>
        </w:rPr>
        <w:t>Splnomocnenec:</w:t>
      </w:r>
    </w:p>
    <w:p w14:paraId="7D04C650" w14:textId="2E20C5A3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Názov: </w:t>
      </w:r>
    </w:p>
    <w:p w14:paraId="3B38D34A" w14:textId="3A4AB73C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Sídlo: </w:t>
      </w:r>
    </w:p>
    <w:p w14:paraId="0E0E8AD6" w14:textId="5F645B67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IČO: </w:t>
      </w:r>
    </w:p>
    <w:p w14:paraId="5EF0FC1F" w14:textId="281359C2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4"/>
        </w:rPr>
      </w:pPr>
      <w:r w:rsidRPr="00F24E63">
        <w:rPr>
          <w:rFonts w:ascii="Times New Roman" w:hAnsi="Times New Roman" w:cs="Times New Roman"/>
          <w:sz w:val="24"/>
        </w:rPr>
        <w:t xml:space="preserve">V mene inštitúcie koná: </w:t>
      </w:r>
    </w:p>
    <w:p w14:paraId="5E051CEF" w14:textId="77777777" w:rsidR="00D0058B" w:rsidRPr="00F24E63" w:rsidRDefault="00D0058B" w:rsidP="00D0058B">
      <w:pPr>
        <w:pStyle w:val="Bezriadkovania"/>
        <w:rPr>
          <w:rFonts w:ascii="Times New Roman" w:hAnsi="Times New Roman" w:cs="Times New Roman"/>
          <w:sz w:val="20"/>
        </w:rPr>
      </w:pPr>
    </w:p>
    <w:p w14:paraId="04900448" w14:textId="77777777" w:rsidR="00F24E63" w:rsidRPr="00F24E63" w:rsidRDefault="00F24E63" w:rsidP="00F24E63">
      <w:pPr>
        <w:pStyle w:val="Bezriadkovania"/>
        <w:rPr>
          <w:rFonts w:ascii="Times New Roman" w:hAnsi="Times New Roman" w:cs="Times New Roman"/>
        </w:rPr>
      </w:pPr>
    </w:p>
    <w:p w14:paraId="24010065" w14:textId="3493AD3C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4E63">
        <w:rPr>
          <w:rFonts w:ascii="Times New Roman" w:hAnsi="Times New Roman" w:cs="Times New Roman"/>
          <w:sz w:val="24"/>
          <w:szCs w:val="24"/>
        </w:rPr>
        <w:t xml:space="preserve">Splnomocniteľ ako stavovská organizácia s vecnou pôsobnosťou k skupinám odborov vzdelávania podľa prílohy č. 9 vyhlášky č. 287/2022 Z. z. o sústave odborov vzdelávania pre stredné školy a o vecnej pôsobnosti k odborom vzdelávania v rámci zabezpečenia prípravy inštruktorov v zmysle § 32 ods. 2 písm. d) zákona č. 61/2015 Z. z. o odbornom vzdelávaní a príprave a o zmene a doplnení niektorých zákonov týmto splnomocňuje splnomocnenca k príprave inštruktorov, pod vedením ktorých žiaci bez učebnej zmluvy vykonávajú praktické vyučovanie na pracovisku zamestnávateľa na základe zmluvy o poskytovaní praktického vyučovania uzatvorenej medzi zamestnávateľom a splnomocnencom v súlade s § 8 zákona o odbornom vzdelávaní a príprave. </w:t>
      </w:r>
    </w:p>
    <w:p w14:paraId="119BCF89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578EC0C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4E63">
        <w:rPr>
          <w:rFonts w:ascii="Times New Roman" w:hAnsi="Times New Roman" w:cs="Times New Roman"/>
          <w:sz w:val="24"/>
          <w:szCs w:val="24"/>
        </w:rPr>
        <w:t xml:space="preserve">Prípravu inštruktorov je splnomocnenec povinný vykonávať v súlade s § 22 zákona č. 61/2015 Z. z. o odbornom vzdelávaní a príprave a o zmene a doplnení niektorých zákonov a podľa Vnútorného predpisu - Zabezpečenie prípravy inštruktorov pre praktické vyučovanie u zamestnávateľa na pracovisku zamestnávateľa (systém školského vzdelávania) vydaného dňa 1.8.2025 Slovenskou poľnohospodárskou a potravinárskou komorou. </w:t>
      </w:r>
    </w:p>
    <w:p w14:paraId="341875C5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B045B88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4E63">
        <w:rPr>
          <w:rFonts w:ascii="Times New Roman" w:hAnsi="Times New Roman" w:cs="Times New Roman"/>
          <w:sz w:val="24"/>
          <w:szCs w:val="24"/>
        </w:rPr>
        <w:t xml:space="preserve">Na účely tohto splnomocnenia pre zabezpečovanie prípravy inštruktorov predložil splnomocnenec splnomocniteľovi čestné prehlásenie, že prípravu inštruktorov budú absolvovať iba inštruktori, ktorí budú spĺňať podmienky ustanovené v § 22 ods. 1 a § 56 ods. 2 a 3 zákona č. 61/2015 Z. z. o odbornom vzdelávaní a príprave a o zmene a doplnení niektorých zákonov. </w:t>
      </w:r>
    </w:p>
    <w:p w14:paraId="04B6E161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383BB6" w14:textId="77777777" w:rsidR="00F24E63" w:rsidRPr="00F24E63" w:rsidRDefault="00F24E63" w:rsidP="00F24E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4E63">
        <w:rPr>
          <w:rFonts w:ascii="Times New Roman" w:hAnsi="Times New Roman" w:cs="Times New Roman"/>
          <w:sz w:val="24"/>
          <w:szCs w:val="24"/>
        </w:rPr>
        <w:t xml:space="preserve">Potvrdenie o absolvovaní prípravy inštruktorov vo forme certifikátu inštruktora bude vydávať splnomocnenec podľa Vnútorného predpisu - Zabezpečenie prípravy inštruktorov pre praktické vyučovanie u zamestnávateľa na pracovisku zamestnávateľa (systém školského vzdelávania) vydaného dňa 1.8.2025 Slovenskou poľnohospodárskou a potravinárskou komorou. Splnomocnenec zašle 2 krát ročne zoznam vydaných potvrdení o absolvovaní prípravy inštruktora (certifikát inštruktora) splnomocniteľovi, a to najneskôr do 30.6. a do 31.12. kalendárneho roka. </w:t>
      </w:r>
    </w:p>
    <w:p w14:paraId="154F972A" w14:textId="77777777" w:rsidR="00F24E63" w:rsidRPr="00F24E63" w:rsidRDefault="00F24E63" w:rsidP="00F24E6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933DC2" w14:textId="77777777" w:rsidR="00F24E63" w:rsidRPr="00F24E63" w:rsidRDefault="00F24E63" w:rsidP="00F24E63">
      <w:pPr>
        <w:pStyle w:val="Bezriadkovania"/>
        <w:rPr>
          <w:rFonts w:ascii="Times New Roman" w:hAnsi="Times New Roman" w:cs="Times New Roman"/>
          <w:szCs w:val="24"/>
        </w:rPr>
      </w:pPr>
      <w:r w:rsidRPr="00F24E63">
        <w:rPr>
          <w:rFonts w:ascii="Times New Roman" w:hAnsi="Times New Roman" w:cs="Times New Roman"/>
          <w:sz w:val="24"/>
          <w:szCs w:val="28"/>
        </w:rPr>
        <w:t>Toto splnomocnenie sa poskytuje na dobu neurčitú až do jeho odvolania splnomocniteľom a nadobúda účinnosť dňom jeho podpisu.</w:t>
      </w:r>
      <w:r w:rsidR="00D0058B" w:rsidRPr="00F24E63">
        <w:rPr>
          <w:rFonts w:ascii="Times New Roman" w:hAnsi="Times New Roman" w:cs="Times New Roman"/>
          <w:sz w:val="24"/>
          <w:szCs w:val="28"/>
        </w:rPr>
        <w:tab/>
      </w:r>
      <w:r w:rsidR="00D0058B" w:rsidRPr="00F24E63">
        <w:rPr>
          <w:rFonts w:ascii="Times New Roman" w:hAnsi="Times New Roman" w:cs="Times New Roman"/>
          <w:szCs w:val="24"/>
        </w:rPr>
        <w:tab/>
      </w:r>
      <w:r w:rsidR="00D0058B" w:rsidRPr="00F24E63">
        <w:rPr>
          <w:rFonts w:ascii="Times New Roman" w:hAnsi="Times New Roman" w:cs="Times New Roman"/>
          <w:szCs w:val="24"/>
        </w:rPr>
        <w:tab/>
      </w:r>
      <w:r w:rsidR="00D0058B" w:rsidRPr="00F24E63">
        <w:rPr>
          <w:rFonts w:ascii="Times New Roman" w:hAnsi="Times New Roman" w:cs="Times New Roman"/>
          <w:szCs w:val="24"/>
        </w:rPr>
        <w:tab/>
      </w:r>
    </w:p>
    <w:p w14:paraId="392BB149" w14:textId="77777777" w:rsidR="00F24E63" w:rsidRPr="00F24E63" w:rsidRDefault="00F24E63" w:rsidP="00F24E6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D7B0AC8" w14:textId="07F6853B" w:rsidR="00D0058B" w:rsidRPr="00F24E63" w:rsidRDefault="00F24E63" w:rsidP="00F24E63">
      <w:pPr>
        <w:pStyle w:val="Bezriadkovania"/>
        <w:rPr>
          <w:rFonts w:ascii="Times New Roman" w:hAnsi="Times New Roman" w:cs="Times New Roman"/>
          <w:szCs w:val="24"/>
        </w:rPr>
      </w:pPr>
      <w:r w:rsidRPr="00F24E63">
        <w:rPr>
          <w:rFonts w:ascii="Times New Roman" w:hAnsi="Times New Roman" w:cs="Times New Roman"/>
          <w:sz w:val="24"/>
          <w:szCs w:val="28"/>
        </w:rPr>
        <w:t>V Bratislave, dňa .........</w:t>
      </w:r>
      <w:r>
        <w:rPr>
          <w:rFonts w:ascii="Times New Roman" w:hAnsi="Times New Roman" w:cs="Times New Roman"/>
          <w:sz w:val="24"/>
          <w:szCs w:val="28"/>
        </w:rPr>
        <w:t>...........</w:t>
      </w:r>
      <w:r w:rsidRPr="00F24E63">
        <w:rPr>
          <w:rFonts w:ascii="Times New Roman" w:hAnsi="Times New Roman" w:cs="Times New Roman"/>
          <w:sz w:val="24"/>
          <w:szCs w:val="28"/>
        </w:rPr>
        <w:t>202</w:t>
      </w:r>
      <w:r w:rsidRPr="00F24E63">
        <w:rPr>
          <w:rFonts w:ascii="Times New Roman" w:hAnsi="Times New Roman" w:cs="Times New Roman"/>
          <w:sz w:val="24"/>
          <w:szCs w:val="28"/>
        </w:rPr>
        <w:t>6</w:t>
      </w:r>
      <w:r w:rsidR="00D0058B" w:rsidRPr="00F24E63">
        <w:rPr>
          <w:rFonts w:ascii="Times New Roman" w:hAnsi="Times New Roman" w:cs="Times New Roman"/>
          <w:sz w:val="24"/>
          <w:szCs w:val="28"/>
        </w:rPr>
        <w:tab/>
      </w:r>
      <w:r w:rsidR="00D0058B" w:rsidRPr="00F24E63">
        <w:rPr>
          <w:rFonts w:ascii="Times New Roman" w:hAnsi="Times New Roman" w:cs="Times New Roman"/>
          <w:szCs w:val="24"/>
        </w:rPr>
        <w:tab/>
      </w:r>
      <w:r w:rsidR="00FD021F" w:rsidRPr="00F24E63">
        <w:rPr>
          <w:rFonts w:ascii="Times New Roman" w:hAnsi="Times New Roman" w:cs="Times New Roman"/>
          <w:szCs w:val="24"/>
        </w:rPr>
        <w:tab/>
        <w:t xml:space="preserve">     </w:t>
      </w:r>
      <w:r>
        <w:rPr>
          <w:rFonts w:ascii="Times New Roman" w:hAnsi="Times New Roman" w:cs="Times New Roman"/>
          <w:szCs w:val="24"/>
        </w:rPr>
        <w:t xml:space="preserve">   </w:t>
      </w:r>
      <w:r w:rsidR="00D0058B" w:rsidRPr="00F24E63">
        <w:rPr>
          <w:rFonts w:ascii="Times New Roman" w:hAnsi="Times New Roman" w:cs="Times New Roman"/>
          <w:sz w:val="24"/>
        </w:rPr>
        <w:t>....................................................</w:t>
      </w:r>
    </w:p>
    <w:p w14:paraId="14596237" w14:textId="3E7A4F7B" w:rsidR="00D61A89" w:rsidRPr="00F24E63" w:rsidRDefault="00D0058B" w:rsidP="00F24E63">
      <w:r w:rsidRPr="00F24E63">
        <w:t xml:space="preserve">                                                                                            </w:t>
      </w:r>
      <w:r w:rsidR="00FD021F" w:rsidRPr="00F24E63">
        <w:tab/>
        <w:t xml:space="preserve">    </w:t>
      </w:r>
      <w:r w:rsidR="000C71F4" w:rsidRPr="00F24E63">
        <w:t xml:space="preserve">  </w:t>
      </w:r>
      <w:r w:rsidR="00F24E63" w:rsidRPr="00F24E63">
        <w:t xml:space="preserve"> </w:t>
      </w:r>
      <w:r w:rsidR="00F24E63" w:rsidRPr="00F24E63">
        <w:t>Ing. Andrej Gajdoš</w:t>
      </w:r>
    </w:p>
    <w:p w14:paraId="44199D5D" w14:textId="437360B1" w:rsidR="00E2611B" w:rsidRPr="00F24E63" w:rsidRDefault="00D61A89" w:rsidP="00D61A89">
      <w:pPr>
        <w:tabs>
          <w:tab w:val="left" w:pos="2640"/>
        </w:tabs>
      </w:pPr>
      <w:r w:rsidRPr="00F24E63">
        <w:tab/>
      </w:r>
      <w:r w:rsidRPr="00F24E63">
        <w:tab/>
      </w:r>
      <w:r w:rsidRPr="00F24E63">
        <w:tab/>
      </w:r>
      <w:r w:rsidRPr="00F24E63">
        <w:tab/>
      </w:r>
      <w:r w:rsidRPr="00F24E63">
        <w:tab/>
      </w:r>
      <w:r w:rsidRPr="00F24E63">
        <w:tab/>
      </w:r>
      <w:r w:rsidR="00150973" w:rsidRPr="00F24E63">
        <w:t xml:space="preserve">     </w:t>
      </w:r>
      <w:r w:rsidR="000C71F4" w:rsidRPr="00F24E63">
        <w:t xml:space="preserve"> </w:t>
      </w:r>
      <w:r w:rsidR="00150973" w:rsidRPr="00F24E63">
        <w:t xml:space="preserve">  </w:t>
      </w:r>
      <w:r w:rsidR="000C71F4" w:rsidRPr="00F24E63">
        <w:t xml:space="preserve"> </w:t>
      </w:r>
      <w:r w:rsidR="001123A3" w:rsidRPr="00F24E63">
        <w:t>p</w:t>
      </w:r>
      <w:r w:rsidRPr="00F24E63">
        <w:t>redseda SPPK</w:t>
      </w:r>
    </w:p>
    <w:sectPr w:rsidR="00E2611B" w:rsidRPr="00F24E63" w:rsidSect="00D0058B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993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4A63" w14:textId="77777777" w:rsidR="005E6A61" w:rsidRDefault="005E6A61">
      <w:r>
        <w:separator/>
      </w:r>
    </w:p>
  </w:endnote>
  <w:endnote w:type="continuationSeparator" w:id="0">
    <w:p w14:paraId="6F6A2B9E" w14:textId="77777777" w:rsidR="005E6A61" w:rsidRDefault="005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B216" w14:textId="2DF2DB52" w:rsidR="00C3506B" w:rsidRPr="00BE082E" w:rsidRDefault="00000000" w:rsidP="008371C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w:pict w14:anchorId="204AF344">
        <v:line id="_x0000_s1050" style="position:absolute;z-index:251658240;mso-position-vertical-relative:page" from="0,788.25pt" to="483.3pt,788.25pt" wrapcoords="1 1 645 1 645 1 1 1 1 1" strokecolor="#333">
          <w10:wrap type="tight" anchory="page"/>
          <w10:anchorlock/>
        </v:line>
      </w:pict>
    </w:r>
    <w:r w:rsidR="00C3506B" w:rsidRPr="00BE082E">
      <w:rPr>
        <w:color w:val="333333"/>
        <w:sz w:val="19"/>
        <w:szCs w:val="19"/>
      </w:rPr>
      <w:t>Telefón: 02/</w:t>
    </w:r>
    <w:r w:rsidR="001123A3">
      <w:rPr>
        <w:color w:val="333333"/>
        <w:sz w:val="19"/>
        <w:szCs w:val="19"/>
      </w:rPr>
      <w:t>502 17 102</w:t>
    </w:r>
    <w:r w:rsidR="00C3506B" w:rsidRPr="00BE082E">
      <w:rPr>
        <w:color w:val="333333"/>
        <w:sz w:val="19"/>
        <w:szCs w:val="19"/>
      </w:rPr>
      <w:t xml:space="preserve"> </w:t>
    </w:r>
    <w:r w:rsidR="00C3506B" w:rsidRPr="00BE082E">
      <w:rPr>
        <w:color w:val="333333"/>
        <w:sz w:val="19"/>
        <w:szCs w:val="19"/>
      </w:rPr>
      <w:tab/>
    </w:r>
    <w:r w:rsidR="001123A3">
      <w:rPr>
        <w:color w:val="333333"/>
        <w:sz w:val="19"/>
        <w:szCs w:val="19"/>
      </w:rPr>
      <w:t xml:space="preserve">         </w:t>
    </w:r>
    <w:r w:rsidR="00C3506B" w:rsidRPr="00BE082E">
      <w:rPr>
        <w:color w:val="333333"/>
        <w:sz w:val="19"/>
        <w:szCs w:val="19"/>
      </w:rPr>
      <w:t xml:space="preserve">IČO: 31826253 </w:t>
    </w:r>
    <w:r w:rsidR="00C3506B" w:rsidRPr="00BE082E">
      <w:rPr>
        <w:color w:val="333333"/>
        <w:sz w:val="19"/>
        <w:szCs w:val="19"/>
      </w:rPr>
      <w:tab/>
    </w:r>
    <w:r w:rsidR="001123A3">
      <w:rPr>
        <w:color w:val="333333"/>
        <w:sz w:val="19"/>
        <w:szCs w:val="19"/>
      </w:rPr>
      <w:t xml:space="preserve">             </w:t>
    </w:r>
    <w:r w:rsidR="00C3506B" w:rsidRPr="00BE082E">
      <w:rPr>
        <w:color w:val="333333"/>
        <w:sz w:val="19"/>
        <w:szCs w:val="19"/>
      </w:rPr>
      <w:t>E-mail:</w:t>
    </w:r>
    <w:r w:rsidR="001123A3">
      <w:rPr>
        <w:color w:val="333333"/>
        <w:sz w:val="19"/>
        <w:szCs w:val="19"/>
      </w:rPr>
      <w:t xml:space="preserve"> sekretariat</w:t>
    </w:r>
    <w:r w:rsidR="00C3506B" w:rsidRPr="00BE082E">
      <w:rPr>
        <w:color w:val="333333"/>
        <w:sz w:val="19"/>
        <w:szCs w:val="19"/>
      </w:rPr>
      <w:t xml:space="preserve">@sppk.sk </w:t>
    </w:r>
    <w:r w:rsidR="00C3506B" w:rsidRPr="00BE082E">
      <w:rPr>
        <w:color w:val="333333"/>
        <w:sz w:val="19"/>
        <w:szCs w:val="19"/>
      </w:rPr>
      <w:tab/>
    </w:r>
    <w:proofErr w:type="spellStart"/>
    <w:r w:rsidR="00C3506B" w:rsidRPr="00BE082E">
      <w:rPr>
        <w:color w:val="333333"/>
        <w:sz w:val="19"/>
        <w:szCs w:val="19"/>
      </w:rPr>
      <w:t>www</w:t>
    </w:r>
    <w:proofErr w:type="spellEnd"/>
    <w:r w:rsidR="00C3506B" w:rsidRPr="00BE082E">
      <w:rPr>
        <w:color w:val="333333"/>
        <w:sz w:val="19"/>
        <w:szCs w:val="19"/>
      </w:rPr>
      <w:t>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8495" w14:textId="77777777" w:rsidR="00C3506B" w:rsidRDefault="00C350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2415" w14:textId="77777777" w:rsidR="005E6A61" w:rsidRDefault="005E6A61">
      <w:r>
        <w:separator/>
      </w:r>
    </w:p>
  </w:footnote>
  <w:footnote w:type="continuationSeparator" w:id="0">
    <w:p w14:paraId="6832AD14" w14:textId="77777777" w:rsidR="005E6A61" w:rsidRDefault="005E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0D55" w14:textId="77777777" w:rsidR="00C3506B" w:rsidRDefault="00000000">
    <w:pPr>
      <w:pStyle w:val="Hlavika"/>
    </w:pPr>
    <w:r>
      <w:rPr>
        <w:noProof/>
      </w:rPr>
      <w:pict w14:anchorId="044045A4">
        <v:line id="_x0000_s1053" style="position:absolute;z-index:251659264;mso-position-horizontal-relative:page;mso-position-vertical-relative:page" from="70.9pt,73.7pt" to="554.2pt,73.7pt" wrapcoords="1 1 645 1 645 1 1 1 1 1" strokecolor="#333">
          <w10:wrap type="tight" anchorx="page" anchory="page"/>
          <w10:anchorlock/>
        </v:line>
      </w:pict>
    </w:r>
    <w:r>
      <w:rPr>
        <w:noProof/>
      </w:rPr>
      <w:pict w14:anchorId="30BC57D5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06.2pt;margin-top:37.65pt;width:252pt;height:45pt;z-index:-251659264;mso-position-horizontal-relative:page;mso-position-vertical-relative:page" filled="f" stroked="f">
          <v:textbox style="mso-next-textbox:#_x0000_s1045" inset="0,0,0,0">
            <w:txbxContent>
              <w:p w14:paraId="76634E04" w14:textId="77777777" w:rsidR="00C3506B" w:rsidRPr="00BA0B32" w:rsidRDefault="00C3506B" w:rsidP="008371C3">
                <w:pPr>
                  <w:spacing w:after="120" w:line="180" w:lineRule="exact"/>
                  <w:jc w:val="center"/>
                  <w:rPr>
                    <w:w w:val="97"/>
                  </w:rPr>
                </w:pPr>
                <w:r w:rsidRPr="00BA0B32">
                  <w:rPr>
                    <w:w w:val="97"/>
                  </w:rPr>
                  <w:t>Slovenská poľnohospodárska a potravinárska komora</w:t>
                </w:r>
              </w:p>
              <w:p w14:paraId="5AB4F93F" w14:textId="77777777" w:rsidR="00C3506B" w:rsidRPr="00BA0B32" w:rsidRDefault="00C3506B" w:rsidP="008371C3">
                <w:pPr>
                  <w:spacing w:after="120" w:line="180" w:lineRule="exact"/>
                  <w:jc w:val="center"/>
                  <w:rPr>
                    <w:w w:val="97"/>
                  </w:rPr>
                </w:pPr>
                <w:r w:rsidRPr="00BA0B32">
                  <w:rPr>
                    <w:w w:val="97"/>
                  </w:rPr>
                  <w:t>Záhradnícka 21, 811 07 Bratislava</w:t>
                </w:r>
              </w:p>
            </w:txbxContent>
          </v:textbox>
          <w10:wrap anchorx="page" anchory="page"/>
          <w10:anchorlock/>
        </v:shape>
      </w:pict>
    </w:r>
    <w:r w:rsidR="00C3506B">
      <w:rPr>
        <w:noProof/>
      </w:rPr>
      <w:drawing>
        <wp:anchor distT="0" distB="0" distL="114300" distR="114300" simplePos="0" relativeHeight="251659776" behindDoc="1" locked="1" layoutInCell="1" allowOverlap="1" wp14:anchorId="44824325" wp14:editId="5456C831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1" name="Obrázok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CEE3" w14:textId="77777777" w:rsidR="00C3506B" w:rsidRDefault="00C3506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235B" w14:textId="77777777" w:rsidR="00C3506B" w:rsidRDefault="00C350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33"/>
    <w:rsid w:val="000332FA"/>
    <w:rsid w:val="00036D24"/>
    <w:rsid w:val="00040274"/>
    <w:rsid w:val="00067DD5"/>
    <w:rsid w:val="000B4231"/>
    <w:rsid w:val="000C71F4"/>
    <w:rsid w:val="001075AA"/>
    <w:rsid w:val="001123A3"/>
    <w:rsid w:val="00150973"/>
    <w:rsid w:val="001A7EEC"/>
    <w:rsid w:val="001F5DCE"/>
    <w:rsid w:val="00211B1F"/>
    <w:rsid w:val="00224948"/>
    <w:rsid w:val="002266C7"/>
    <w:rsid w:val="0024424A"/>
    <w:rsid w:val="0031362F"/>
    <w:rsid w:val="00384B69"/>
    <w:rsid w:val="003878A3"/>
    <w:rsid w:val="003A2AC2"/>
    <w:rsid w:val="00441970"/>
    <w:rsid w:val="0044609E"/>
    <w:rsid w:val="00476E3F"/>
    <w:rsid w:val="00500B36"/>
    <w:rsid w:val="0051058E"/>
    <w:rsid w:val="00532AE3"/>
    <w:rsid w:val="005468D0"/>
    <w:rsid w:val="005E28EF"/>
    <w:rsid w:val="005E6A61"/>
    <w:rsid w:val="0066706C"/>
    <w:rsid w:val="00676E1C"/>
    <w:rsid w:val="006C094F"/>
    <w:rsid w:val="006D3933"/>
    <w:rsid w:val="006F513B"/>
    <w:rsid w:val="0072411B"/>
    <w:rsid w:val="007E3282"/>
    <w:rsid w:val="008371C3"/>
    <w:rsid w:val="008A3736"/>
    <w:rsid w:val="008E02A3"/>
    <w:rsid w:val="00910FB9"/>
    <w:rsid w:val="00914236"/>
    <w:rsid w:val="009639CB"/>
    <w:rsid w:val="00973FDD"/>
    <w:rsid w:val="00975F6F"/>
    <w:rsid w:val="009A12BC"/>
    <w:rsid w:val="009D3CC0"/>
    <w:rsid w:val="009D538B"/>
    <w:rsid w:val="00A26CFC"/>
    <w:rsid w:val="00A366A5"/>
    <w:rsid w:val="00A64BE6"/>
    <w:rsid w:val="00A75657"/>
    <w:rsid w:val="00A95188"/>
    <w:rsid w:val="00B042CB"/>
    <w:rsid w:val="00BA0B32"/>
    <w:rsid w:val="00BC4B43"/>
    <w:rsid w:val="00BE082E"/>
    <w:rsid w:val="00BE11A0"/>
    <w:rsid w:val="00BF1837"/>
    <w:rsid w:val="00C3506B"/>
    <w:rsid w:val="00C4325F"/>
    <w:rsid w:val="00C64463"/>
    <w:rsid w:val="00C804E5"/>
    <w:rsid w:val="00C87952"/>
    <w:rsid w:val="00CC3A74"/>
    <w:rsid w:val="00CE2B89"/>
    <w:rsid w:val="00D0058B"/>
    <w:rsid w:val="00D46017"/>
    <w:rsid w:val="00D46A15"/>
    <w:rsid w:val="00D61A89"/>
    <w:rsid w:val="00D64015"/>
    <w:rsid w:val="00DB2D2E"/>
    <w:rsid w:val="00E0063D"/>
    <w:rsid w:val="00E2611B"/>
    <w:rsid w:val="00E32470"/>
    <w:rsid w:val="00E47E23"/>
    <w:rsid w:val="00E6193E"/>
    <w:rsid w:val="00E63A90"/>
    <w:rsid w:val="00E84C6F"/>
    <w:rsid w:val="00EA7DCF"/>
    <w:rsid w:val="00EC2D70"/>
    <w:rsid w:val="00ED4AD5"/>
    <w:rsid w:val="00F01607"/>
    <w:rsid w:val="00F0281A"/>
    <w:rsid w:val="00F170E4"/>
    <w:rsid w:val="00F24E63"/>
    <w:rsid w:val="00F32445"/>
    <w:rsid w:val="00F739BA"/>
    <w:rsid w:val="00F87399"/>
    <w:rsid w:val="00FB5EF3"/>
    <w:rsid w:val="00FD021F"/>
    <w:rsid w:val="00FD7380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64E07"/>
  <w15:docId w15:val="{CAEE90CB-0D82-48EE-9819-A9357263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47E23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D0058B"/>
    <w:rPr>
      <w:rFonts w:ascii="Calibri" w:eastAsia="Calibri" w:hAnsi="Calibri" w:cs="Iskoola Pota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D3CC0"/>
    <w:rPr>
      <w:sz w:val="24"/>
      <w:szCs w:val="24"/>
    </w:rPr>
  </w:style>
  <w:style w:type="paragraph" w:styleId="Textbubliny">
    <w:name w:val="Balloon Text"/>
    <w:basedOn w:val="Normlny"/>
    <w:link w:val="TextbublinyChar"/>
    <w:rsid w:val="009D3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D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Samuel Bachleda</cp:lastModifiedBy>
  <cp:revision>10</cp:revision>
  <cp:lastPrinted>2016-05-20T15:51:00Z</cp:lastPrinted>
  <dcterms:created xsi:type="dcterms:W3CDTF">2016-10-13T16:14:00Z</dcterms:created>
  <dcterms:modified xsi:type="dcterms:W3CDTF">2026-01-30T09:12:00Z</dcterms:modified>
</cp:coreProperties>
</file>