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94EC" w14:textId="77777777" w:rsidR="00E91395" w:rsidRPr="00640F00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40F00">
        <w:rPr>
          <w:rFonts w:ascii="Times New Roman" w:hAnsi="Times New Roman" w:cs="Times New Roman"/>
          <w:b/>
          <w:bCs/>
          <w:color w:val="FF0000"/>
          <w:sz w:val="24"/>
          <w:szCs w:val="24"/>
        </w:rPr>
        <w:t>V Y H L Á Š K A</w:t>
      </w:r>
    </w:p>
    <w:p w14:paraId="5AC30E61" w14:textId="77777777" w:rsidR="00E91395" w:rsidRPr="00640F00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40F00">
        <w:rPr>
          <w:rFonts w:ascii="Times New Roman" w:hAnsi="Times New Roman" w:cs="Times New Roman"/>
          <w:color w:val="FF0000"/>
          <w:sz w:val="24"/>
          <w:szCs w:val="24"/>
        </w:rPr>
        <w:t>Ministerstva pôdohospodárstva a rozvoja vidieka Slovenskej republiky</w:t>
      </w:r>
    </w:p>
    <w:p w14:paraId="080B879E" w14:textId="77777777" w:rsidR="00E91395" w:rsidRPr="00640F00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40F00">
        <w:rPr>
          <w:rFonts w:ascii="Times New Roman" w:hAnsi="Times New Roman" w:cs="Times New Roman"/>
          <w:color w:val="FF0000"/>
          <w:sz w:val="24"/>
          <w:szCs w:val="24"/>
        </w:rPr>
        <w:t>z 23. januára 2014</w:t>
      </w:r>
    </w:p>
    <w:p w14:paraId="4B137F2F" w14:textId="646FB929" w:rsidR="00991BDF" w:rsidRPr="00640F00" w:rsidRDefault="00E91395" w:rsidP="000A1C7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40F00">
        <w:rPr>
          <w:rFonts w:ascii="Times New Roman" w:hAnsi="Times New Roman" w:cs="Times New Roman"/>
          <w:color w:val="FF0000"/>
          <w:sz w:val="24"/>
          <w:szCs w:val="24"/>
        </w:rPr>
        <w:t>o pekárskych výrobkoch, cukrárskych výrobkoch a cestovinách</w:t>
      </w:r>
    </w:p>
    <w:p w14:paraId="61CC699C" w14:textId="4A92DDB3" w:rsidR="00E91395" w:rsidRPr="000A1C7C" w:rsidRDefault="00E91395" w:rsidP="000A1C7C">
      <w:pPr>
        <w:spacing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Pojmy v pekárskej výrobe</w:t>
      </w:r>
    </w:p>
    <w:p w14:paraId="7F4FEBBF" w14:textId="51FB783C" w:rsidR="00E91395" w:rsidRPr="000A1C7C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Pekársky výrobok: </w:t>
      </w:r>
      <w:r w:rsidR="008425CF" w:rsidRPr="000A1C7C">
        <w:rPr>
          <w:rFonts w:ascii="Times New Roman" w:hAnsi="Times New Roman" w:cs="Times New Roman"/>
          <w:color w:val="231F20"/>
          <w:sz w:val="24"/>
          <w:szCs w:val="24"/>
        </w:rPr>
        <w:t>vyrábaná tepelnou úpravou rôzne tvarovaného cesta z mlynských obilných výrobkov, vody a iných zložiek podľa receptúry. Pekáreň je prevádzkareň, kde sa vykonávajú všetky technologické procesy výroby pekárskych výrobkov.</w:t>
      </w:r>
    </w:p>
    <w:p w14:paraId="37406898" w14:textId="1DE2D0A6" w:rsidR="002F5821" w:rsidRPr="000A1C7C" w:rsidRDefault="002F582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color w:val="231F20"/>
          <w:sz w:val="24"/>
          <w:szCs w:val="24"/>
        </w:rPr>
        <w:t>Druhy:</w:t>
      </w:r>
    </w:p>
    <w:p w14:paraId="3C40C069" w14:textId="192BF358" w:rsidR="008425CF" w:rsidRPr="000A1C7C" w:rsidRDefault="008425CF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Chlieb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= </w:t>
      </w:r>
      <w:proofErr w:type="spellStart"/>
      <w:r w:rsidRPr="000A1C7C">
        <w:rPr>
          <w:rFonts w:ascii="Times New Roman" w:hAnsi="Times New Roman" w:cs="Times New Roman"/>
          <w:color w:val="231F20"/>
          <w:sz w:val="24"/>
          <w:szCs w:val="24"/>
        </w:rPr>
        <w:t>pek</w:t>
      </w:r>
      <w:proofErr w:type="spellEnd"/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6F6EF2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ýrobok</w:t>
      </w:r>
      <w:r w:rsidR="000B02D9"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nakyprený kvasom alebo droždím a má hmotnosť vyššiu ako 400 g. Môže byť celý alebo krájaný/porciovaný a v takom prípade môže mať aj nižšiu hmotnosť</w:t>
      </w:r>
      <w:r w:rsidR="002F5821" w:rsidRPr="000A1C7C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FBB50B8" w14:textId="51865F53" w:rsidR="002F5821" w:rsidRPr="000A1C7C" w:rsidRDefault="002F582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Pečivo 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delíme na bežné a jemné</w:t>
      </w:r>
    </w:p>
    <w:p w14:paraId="3D116D52" w14:textId="6C39E442" w:rsidR="002F5821" w:rsidRPr="000A1C7C" w:rsidRDefault="002F582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b/>
          <w:bCs/>
          <w:color w:val="231F20"/>
          <w:sz w:val="24"/>
          <w:szCs w:val="24"/>
        </w:rPr>
        <w:t>Bežné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=bezvodý tuk  do 8,2 </w:t>
      </w:r>
      <w:r w:rsidR="005A0BFE" w:rsidRPr="000A1C7C">
        <w:rPr>
          <w:rFonts w:ascii="Times New Roman" w:hAnsi="Times New Roman" w:cs="Times New Roman"/>
          <w:color w:val="231F20"/>
          <w:sz w:val="24"/>
          <w:szCs w:val="24"/>
        </w:rPr>
        <w:t>hmotnostných percent z celkovej hmotnosti múky alebo do 5 hmotnostných percent z celkovej hmotnosti múky sacharózy, glukózy alebo fruktózy</w:t>
      </w:r>
    </w:p>
    <w:p w14:paraId="5B0E018B" w14:textId="0BA62F6B" w:rsidR="005A0BFE" w:rsidRPr="000A1C7C" w:rsidRDefault="005A0BFE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Jemné pečivo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 = bezvodý tuk  nad 8,2 hmotnostných percent z celkovej hmotnosti múky alebo nad 5 hmotnostných percent z celkovej hmotnosti múky sacharózy, glukózy alebo fruktózy</w:t>
      </w:r>
    </w:p>
    <w:p w14:paraId="03F6B5EF" w14:textId="30ED93C0" w:rsidR="005A0BFE" w:rsidRPr="000A1C7C" w:rsidRDefault="005A0BFE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Trvanlivé pečivo: 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aktivita vody je menšia alebo sa rovná 0,65</w:t>
      </w:r>
    </w:p>
    <w:p w14:paraId="265120F1" w14:textId="5DD576EE" w:rsidR="002F5821" w:rsidRPr="000A1C7C" w:rsidRDefault="002F582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Ostatný pekársky výrobok</w:t>
      </w:r>
      <w:r w:rsidR="002C3CB9"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2C3CB9" w:rsidRPr="000A1C7C">
        <w:rPr>
          <w:rFonts w:ascii="Times New Roman" w:hAnsi="Times New Roman" w:cs="Times New Roman"/>
          <w:color w:val="231F20"/>
          <w:sz w:val="24"/>
          <w:szCs w:val="24"/>
        </w:rPr>
        <w:t>je iný  ako horeuvedené pečivá</w:t>
      </w:r>
      <w:r w:rsidR="002516DF">
        <w:rPr>
          <w:rFonts w:ascii="Times New Roman" w:hAnsi="Times New Roman" w:cs="Times New Roman"/>
          <w:color w:val="231F20"/>
          <w:sz w:val="24"/>
          <w:szCs w:val="24"/>
        </w:rPr>
        <w:t xml:space="preserve"> ( strúhanka, sucháre, tyčinky, parené ,vyprážané výrobky a iné</w:t>
      </w:r>
    </w:p>
    <w:p w14:paraId="4846D3E6" w14:textId="1A41F175" w:rsidR="002C3CB9" w:rsidRPr="000A1C7C" w:rsidRDefault="002C3CB9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color w:val="231F20"/>
          <w:sz w:val="24"/>
          <w:szCs w:val="24"/>
        </w:rPr>
        <w:t>Čerstvý pekársky výrobok sa vyrába bez predpečenia a zákazníkovi sa ponúka do 24 hod.</w:t>
      </w:r>
      <w:r w:rsidR="00EF734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po upečení</w:t>
      </w:r>
      <w:r w:rsidR="00D64299" w:rsidRPr="000A1C7C">
        <w:rPr>
          <w:rFonts w:ascii="Times New Roman" w:hAnsi="Times New Roman" w:cs="Times New Roman"/>
          <w:color w:val="231F20"/>
          <w:sz w:val="24"/>
          <w:szCs w:val="24"/>
        </w:rPr>
        <w:t>. Vyhláška 237/2018 pri pečive upravuje do 12 hod. po upečení</w:t>
      </w:r>
    </w:p>
    <w:p w14:paraId="51E7021A" w14:textId="000BFF45" w:rsidR="00E91395" w:rsidRPr="000A1C7C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Cukrárske výrobky</w:t>
      </w:r>
      <w:r w:rsidR="00D64299"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F6EF2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D64299"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potravina pripravená z cukru a zložiek podľa receptúry alebo z cukrárskeho polotovaru,</w:t>
      </w:r>
      <w:r w:rsidR="001D2AB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64299" w:rsidRPr="000A1C7C">
        <w:rPr>
          <w:rFonts w:ascii="Times New Roman" w:hAnsi="Times New Roman" w:cs="Times New Roman"/>
          <w:color w:val="231F20"/>
          <w:sz w:val="24"/>
          <w:szCs w:val="24"/>
        </w:rPr>
        <w:t>spravidla dokončená pridaním náplne, polevy, ozdoby alebo kusového ovocia s dodržaním špecifikácie výrobku,</w:t>
      </w:r>
    </w:p>
    <w:p w14:paraId="3A81D8D3" w14:textId="071DB8A9" w:rsidR="00D64299" w:rsidRPr="000A1C7C" w:rsidRDefault="00D64299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cukrársky polovýrobok alebo cukrársky polotovar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EF734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cesto, hmota, náplň, poleva, korpus, modelovaný cukrársky výrobok a cukrárska ozdoba</w:t>
      </w:r>
    </w:p>
    <w:p w14:paraId="0CC31E2C" w14:textId="61406CB7" w:rsidR="009C5DE5" w:rsidRPr="000A1C7C" w:rsidRDefault="009C5DE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cukrárska náplň alebo cukrársky krém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: polotuhý cukrársky polotovar alebo cukrársky polovýrobok rozličnej farby, vône a chuti, ktorý sa pripravuje miešaním, šľahaním, trením alebo varením a používa sa na plnenie a zdobenie cukrárskeho výrobku</w:t>
      </w:r>
      <w:r w:rsidR="002516D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>s dodržaním špecifikácie výrobku,</w:t>
      </w:r>
    </w:p>
    <w:p w14:paraId="1604D96C" w14:textId="40CDC881" w:rsidR="00E91395" w:rsidRDefault="00E91395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lastRenderedPageBreak/>
        <w:t>Cestoviny</w:t>
      </w:r>
      <w:r w:rsidR="00DF4216" w:rsidRPr="000A1C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: </w:t>
      </w:r>
      <w:r w:rsidR="00DF4216" w:rsidRPr="000A1C7C">
        <w:rPr>
          <w:rFonts w:ascii="Times New Roman" w:hAnsi="Times New Roman" w:cs="Times New Roman"/>
          <w:color w:val="231F20"/>
          <w:sz w:val="24"/>
          <w:szCs w:val="24"/>
        </w:rPr>
        <w:t>potravina, ktorá sa vyrába tvarovaním nekysnutého a chemicky nekypreného cesta pripraveného</w:t>
      </w:r>
      <w:r w:rsidR="00D751D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F4216" w:rsidRPr="000A1C7C">
        <w:rPr>
          <w:rFonts w:ascii="Times New Roman" w:hAnsi="Times New Roman" w:cs="Times New Roman"/>
          <w:color w:val="231F20"/>
          <w:sz w:val="24"/>
          <w:szCs w:val="24"/>
        </w:rPr>
        <w:t>z mlynského obilného výrobku, vody a ďalších zložiek podľa receptúry.</w:t>
      </w:r>
      <w:r w:rsidR="00202EE6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14:paraId="2E9C7C52" w14:textId="6EBE58A8" w:rsidR="00202EE6" w:rsidRPr="00202EE6" w:rsidRDefault="00202EE6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202EE6">
        <w:rPr>
          <w:rFonts w:ascii="Times New Roman" w:hAnsi="Times New Roman" w:cs="Times New Roman"/>
          <w:i/>
          <w:iCs/>
          <w:color w:val="231F20"/>
          <w:sz w:val="24"/>
          <w:szCs w:val="24"/>
        </w:rPr>
        <w:t>Vaječná</w:t>
      </w:r>
    </w:p>
    <w:p w14:paraId="0A4A9133" w14:textId="4F8808EB" w:rsidR="00DF4216" w:rsidRPr="000A1C7C" w:rsidRDefault="00DF4216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Bezvaječná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-bez pridania vaječnej zložky</w:t>
      </w:r>
    </w:p>
    <w:p w14:paraId="56CBFA6C" w14:textId="545EAA59" w:rsidR="00DF4216" w:rsidRPr="000A1C7C" w:rsidRDefault="00DF4216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Z tvrdej pšenice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-  </w:t>
      </w:r>
      <w:proofErr w:type="spellStart"/>
      <w:r w:rsidRPr="000A1C7C">
        <w:rPr>
          <w:rFonts w:ascii="Times New Roman" w:hAnsi="Times New Roman" w:cs="Times New Roman"/>
          <w:color w:val="231F20"/>
          <w:sz w:val="24"/>
          <w:szCs w:val="24"/>
        </w:rPr>
        <w:t>semolinová</w:t>
      </w:r>
      <w:proofErr w:type="spellEnd"/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cestovina bez pridania </w:t>
      </w:r>
      <w:r w:rsidR="00E71051" w:rsidRPr="000A1C7C">
        <w:rPr>
          <w:rFonts w:ascii="Times New Roman" w:hAnsi="Times New Roman" w:cs="Times New Roman"/>
          <w:color w:val="231F20"/>
          <w:sz w:val="24"/>
          <w:szCs w:val="24"/>
        </w:rPr>
        <w:t>vajec</w:t>
      </w:r>
    </w:p>
    <w:p w14:paraId="4EBA0308" w14:textId="69A1E6F1" w:rsidR="00E71051" w:rsidRPr="000A1C7C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Celozrnná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cestovina</w:t>
      </w:r>
    </w:p>
    <w:p w14:paraId="03259D12" w14:textId="77813AA5" w:rsidR="00E71051" w:rsidRPr="000A1C7C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Grahamová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cestovina</w:t>
      </w:r>
    </w:p>
    <w:p w14:paraId="33B3CBD8" w14:textId="7E5B41AA" w:rsidR="00E71051" w:rsidRPr="000A1C7C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Plnená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cestovina</w:t>
      </w:r>
    </w:p>
    <w:p w14:paraId="0DF3189D" w14:textId="5AB1C4FA" w:rsidR="00E71051" w:rsidRPr="000A1C7C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516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Instantná</w:t>
      </w:r>
      <w:r w:rsidRPr="000A1C7C">
        <w:rPr>
          <w:rFonts w:ascii="Times New Roman" w:hAnsi="Times New Roman" w:cs="Times New Roman"/>
          <w:color w:val="231F20"/>
          <w:sz w:val="24"/>
          <w:szCs w:val="24"/>
        </w:rPr>
        <w:t xml:space="preserve"> cestovina- pripravená na ľudskú spotrebu bez varenia</w:t>
      </w:r>
    </w:p>
    <w:p w14:paraId="70DE8D0C" w14:textId="3697CC18" w:rsidR="00E71051" w:rsidRDefault="00202EE6" w:rsidP="00202E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Podskupina : </w:t>
      </w:r>
      <w:r w:rsidRPr="00202EE6">
        <w:rPr>
          <w:rFonts w:ascii="Times New Roman" w:hAnsi="Times New Roman" w:cs="Times New Roman"/>
          <w:color w:val="231F20"/>
          <w:sz w:val="24"/>
          <w:szCs w:val="24"/>
        </w:rPr>
        <w:t>sušená ,nesušená ,plnená ,zmrazená alebo hlbokozmrazená , balená vákuovo alebo v ochrannej atmosfére ,instantná</w:t>
      </w:r>
    </w:p>
    <w:p w14:paraId="787D7A06" w14:textId="77777777" w:rsidR="00202EE6" w:rsidRPr="00202EE6" w:rsidRDefault="00202EE6" w:rsidP="00202EE6">
      <w:pPr>
        <w:autoSpaceDE w:val="0"/>
        <w:autoSpaceDN w:val="0"/>
        <w:adjustRightInd w:val="0"/>
        <w:spacing w:after="0" w:line="360" w:lineRule="auto"/>
        <w:rPr>
          <w:rFonts w:ascii="ITCBookmanEE" w:hAnsi="ITCBookmanEE" w:cs="ITCBookmanEE"/>
          <w:color w:val="231F20"/>
          <w:sz w:val="19"/>
          <w:szCs w:val="19"/>
        </w:rPr>
      </w:pPr>
    </w:p>
    <w:p w14:paraId="4260CE78" w14:textId="13FB8593" w:rsidR="00E71051" w:rsidRPr="00202EE6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02EE6">
        <w:rPr>
          <w:rFonts w:ascii="Times New Roman" w:hAnsi="Times New Roman" w:cs="Times New Roman"/>
          <w:b/>
          <w:bCs/>
          <w:color w:val="231F20"/>
          <w:sz w:val="24"/>
          <w:szCs w:val="24"/>
        </w:rPr>
        <w:t>Členenie a označovanie pekárskych výrobkov</w:t>
      </w:r>
    </w:p>
    <w:p w14:paraId="33402115" w14:textId="3E4203D0" w:rsidR="00E71051" w:rsidRPr="000A1C7C" w:rsidRDefault="00E71051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7010A7AB" w14:textId="7652D22A" w:rsidR="00640F00" w:rsidRDefault="00593E8F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0A1C7C">
        <w:rPr>
          <w:rFonts w:ascii="Times New Roman" w:hAnsi="Times New Roman" w:cs="Times New Roman"/>
          <w:color w:val="231F20"/>
          <w:sz w:val="24"/>
          <w:szCs w:val="24"/>
        </w:rPr>
        <w:t>V zložení chleba sa musí uviesť percentuálny podiel hlavnej mlynskej zložky z celkovej hmotnosti zložiek použitých na jeho výrobu.</w:t>
      </w:r>
      <w:r w:rsidR="00D751D7">
        <w:rPr>
          <w:rFonts w:ascii="Times New Roman" w:hAnsi="Times New Roman" w:cs="Times New Roman"/>
          <w:color w:val="231F20"/>
          <w:sz w:val="24"/>
          <w:szCs w:val="24"/>
        </w:rPr>
        <w:t xml:space="preserve"> V zložení všetkých výrobko</w:t>
      </w:r>
      <w:r w:rsidR="00AD6FFD">
        <w:rPr>
          <w:rFonts w:ascii="Times New Roman" w:hAnsi="Times New Roman" w:cs="Times New Roman"/>
          <w:color w:val="231F20"/>
          <w:sz w:val="24"/>
          <w:szCs w:val="24"/>
        </w:rPr>
        <w:t>v jednotlivé zložky uvádzame v klesajúcom poradí.</w:t>
      </w:r>
    </w:p>
    <w:p w14:paraId="150EA32D" w14:textId="5063C675" w:rsidR="00640F00" w:rsidRPr="00640F00" w:rsidRDefault="00593E8F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0F00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640F00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Príklad</w:t>
      </w:r>
      <w:r w:rsidR="00B84EA8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y</w:t>
      </w:r>
      <w:r w:rsidRPr="00640F0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:</w:t>
      </w:r>
      <w:r w:rsidRPr="00640F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3785AA" w14:textId="77777777" w:rsidR="00640F00" w:rsidRPr="00F03FF2" w:rsidRDefault="00593E8F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FF2">
        <w:rPr>
          <w:rFonts w:ascii="Times New Roman" w:hAnsi="Times New Roman" w:cs="Times New Roman"/>
          <w:b/>
          <w:bCs/>
          <w:sz w:val="24"/>
          <w:szCs w:val="24"/>
        </w:rPr>
        <w:t xml:space="preserve">Chlieb pšenično-ražný tmavý 600g, </w:t>
      </w:r>
    </w:p>
    <w:p w14:paraId="3D1C5852" w14:textId="6C28A12A" w:rsidR="00F03FF2" w:rsidRDefault="00640F00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Zloženie:</w:t>
      </w:r>
      <w:r w:rsidR="00B84EA8">
        <w:rPr>
          <w:rFonts w:ascii="Times New Roman" w:hAnsi="Times New Roman" w:cs="Times New Roman"/>
          <w:sz w:val="24"/>
          <w:szCs w:val="24"/>
        </w:rPr>
        <w:t xml:space="preserve"> </w:t>
      </w:r>
      <w:r w:rsidR="00593E8F" w:rsidRPr="000A1C7C">
        <w:rPr>
          <w:rFonts w:ascii="Times New Roman" w:hAnsi="Times New Roman" w:cs="Times New Roman"/>
          <w:sz w:val="24"/>
          <w:szCs w:val="24"/>
        </w:rPr>
        <w:t>PŠENIČNÁ múka 51%, voda, RAŽNÁ múka 12,7%, jedlá soľ, zemiakové vločky, droždie, pražený JAČMENNÝ slad, rasca drvená</w:t>
      </w:r>
      <w:r w:rsidR="0017374C" w:rsidRPr="000A1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990C98" w14:textId="4AE7E3D6" w:rsidR="00E71051" w:rsidRDefault="0017374C" w:rsidP="000A1C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1C7C">
        <w:rPr>
          <w:rFonts w:ascii="Times New Roman" w:hAnsi="Times New Roman" w:cs="Times New Roman"/>
          <w:sz w:val="24"/>
          <w:szCs w:val="24"/>
        </w:rPr>
        <w:t>Nebalený sa môže označiť so slovom „čerstvý“.</w:t>
      </w:r>
    </w:p>
    <w:p w14:paraId="3BD4C224" w14:textId="77777777" w:rsidR="00F03FF2" w:rsidRDefault="00F03FF2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2F7B68" w14:textId="03750887" w:rsidR="00DA32EC" w:rsidRPr="00F03FF2" w:rsidRDefault="00DA32EC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FF2">
        <w:rPr>
          <w:rFonts w:ascii="Times New Roman" w:hAnsi="Times New Roman" w:cs="Times New Roman"/>
          <w:b/>
          <w:bCs/>
          <w:sz w:val="24"/>
          <w:szCs w:val="24"/>
        </w:rPr>
        <w:t>Vianočka s hrozienkami 300g, Jemné pečivo</w:t>
      </w:r>
    </w:p>
    <w:p w14:paraId="481D3106" w14:textId="01989F80" w:rsidR="00DA32EC" w:rsidRDefault="00DA32EC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Zloženie: </w:t>
      </w:r>
      <w:r w:rsidRPr="00DA32EC">
        <w:rPr>
          <w:rFonts w:ascii="Times New Roman" w:hAnsi="Times New Roman" w:cs="Times New Roman"/>
          <w:color w:val="000000"/>
          <w:sz w:val="24"/>
          <w:szCs w:val="24"/>
        </w:rPr>
        <w:t>PŠENIČNÁ múka, voda, cukor, rastlinné tuky a oleje (palmový, kokosový, repkový, MLIEČNY tuk), kyslé MLIEKO, emulgátory (E471,E322), hrozienka 3%, droždie, VAJEČNÁ melanž, PŠENIČNÝ lepok, sušené odstredené MLIEKO, jedlá soľ, aróma (MLIEKO), konzervačná látka sorban draselný</w:t>
      </w:r>
      <w:r w:rsidR="006F6E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2BB217" w14:textId="2C581B92" w:rsidR="00640F00" w:rsidRPr="00F03FF2" w:rsidRDefault="00640F00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 záviny s jablkovo-marhuľovou náplňou, 250 g, jemné pečivo</w:t>
      </w:r>
    </w:p>
    <w:p w14:paraId="1C265390" w14:textId="10BEDD5B" w:rsidR="00640F00" w:rsidRDefault="00640F00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Zloženie : </w:t>
      </w:r>
      <w:r w:rsidR="00B84EA8">
        <w:rPr>
          <w:rFonts w:ascii="Times New Roman" w:hAnsi="Times New Roman" w:cs="Times New Roman"/>
          <w:color w:val="000000"/>
          <w:sz w:val="24"/>
          <w:szCs w:val="24"/>
        </w:rPr>
        <w:t xml:space="preserve">náplň 40% (jablká 24 %,(SIRIČITAN),marhule 19,5 %,voda, cukor, modifikovaný kukuričný škrob, glukózový sirup, regulátor kyslosti kyselina citrónová, konzervačná látka sorban draselný),PŠENIČNÁ múka, voda, zemiakové vločky sušené, emulgátor E471, farbivo </w:t>
      </w:r>
      <w:proofErr w:type="spellStart"/>
      <w:r w:rsidR="00B84EA8">
        <w:rPr>
          <w:rFonts w:ascii="Times New Roman" w:hAnsi="Times New Roman" w:cs="Times New Roman"/>
          <w:color w:val="000000"/>
          <w:sz w:val="24"/>
          <w:szCs w:val="24"/>
        </w:rPr>
        <w:t>kurkumín</w:t>
      </w:r>
      <w:proofErr w:type="spellEnd"/>
      <w:r w:rsidR="00B84EA8">
        <w:rPr>
          <w:rFonts w:ascii="Times New Roman" w:hAnsi="Times New Roman" w:cs="Times New Roman"/>
          <w:color w:val="000000"/>
          <w:sz w:val="24"/>
          <w:szCs w:val="24"/>
        </w:rPr>
        <w:t xml:space="preserve">, PŠENIČNÝ lepok, sušená srvátka(MLIEKO),JAČMENNÁ sladová múka, cukor, </w:t>
      </w:r>
      <w:r w:rsidR="00B84EA8">
        <w:rPr>
          <w:rFonts w:ascii="Times New Roman" w:hAnsi="Times New Roman" w:cs="Times New Roman"/>
          <w:color w:val="000000"/>
          <w:sz w:val="24"/>
          <w:szCs w:val="24"/>
        </w:rPr>
        <w:lastRenderedPageBreak/>
        <w:t>VAJEČNÁ melanž, rastlinný olej repkový , droždie, jedlá soľ, konzervačná látka DISIRIČITAN sodný a </w:t>
      </w:r>
      <w:proofErr w:type="spellStart"/>
      <w:r w:rsidR="00B84EA8">
        <w:rPr>
          <w:rFonts w:ascii="Times New Roman" w:hAnsi="Times New Roman" w:cs="Times New Roman"/>
          <w:color w:val="000000"/>
          <w:sz w:val="24"/>
          <w:szCs w:val="24"/>
        </w:rPr>
        <w:t>propionát</w:t>
      </w:r>
      <w:proofErr w:type="spellEnd"/>
      <w:r w:rsidR="00B84EA8">
        <w:rPr>
          <w:rFonts w:ascii="Times New Roman" w:hAnsi="Times New Roman" w:cs="Times New Roman"/>
          <w:color w:val="000000"/>
          <w:sz w:val="24"/>
          <w:szCs w:val="24"/>
        </w:rPr>
        <w:t xml:space="preserve"> vápenatý.</w:t>
      </w:r>
    </w:p>
    <w:p w14:paraId="18BBDFEC" w14:textId="390B6222" w:rsidR="006F6EF2" w:rsidRDefault="006F6EF2" w:rsidP="00DA32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obale je povinnosť označovať:</w:t>
      </w:r>
    </w:p>
    <w:p w14:paraId="04C0891F" w14:textId="2F369D40" w:rsidR="006F6EF2" w:rsidRDefault="0006118D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výrobku</w:t>
      </w:r>
    </w:p>
    <w:p w14:paraId="5D3B6F73" w14:textId="4803EBAD" w:rsidR="0006118D" w:rsidRDefault="0006118D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Členenie výrobku</w:t>
      </w:r>
    </w:p>
    <w:p w14:paraId="59752F20" w14:textId="1C3E9E55" w:rsidR="00321B8A" w:rsidRDefault="00321B8A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balenia ,napr. v ochrannej atmosfére</w:t>
      </w:r>
    </w:p>
    <w:p w14:paraId="12DB9A4B" w14:textId="7385B7D5" w:rsidR="0006118D" w:rsidRDefault="0006118D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Hmotnosť</w:t>
      </w:r>
    </w:p>
    <w:p w14:paraId="6D707447" w14:textId="55ABD611" w:rsidR="0006118D" w:rsidRDefault="0006118D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 o zložení výrobku</w:t>
      </w:r>
      <w:r w:rsidR="00321B8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látky, ktoré </w:t>
      </w:r>
      <w:r w:rsidR="00321B8A">
        <w:rPr>
          <w:rFonts w:ascii="Times New Roman" w:hAnsi="Times New Roman" w:cs="Times New Roman"/>
          <w:sz w:val="24"/>
          <w:szCs w:val="24"/>
        </w:rPr>
        <w:t>spôsobujú alergie alebo neznášanlivosť sa označujú odlišným typom písmena</w:t>
      </w:r>
    </w:p>
    <w:p w14:paraId="1EA1DEB8" w14:textId="636326D6" w:rsidR="00321B8A" w:rsidRDefault="00321B8A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Možnosť obsahu iných druhov alergénov</w:t>
      </w:r>
    </w:p>
    <w:p w14:paraId="39B7B5F7" w14:textId="77777777" w:rsidR="00321B8A" w:rsidRDefault="00321B8A" w:rsidP="00321B8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DMT alebo DS</w:t>
      </w:r>
    </w:p>
    <w:p w14:paraId="66107253" w14:textId="45FA3DDE" w:rsidR="00321B8A" w:rsidRDefault="00321B8A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skladovania</w:t>
      </w:r>
    </w:p>
    <w:p w14:paraId="2C243941" w14:textId="59ED2024" w:rsidR="007A27C7" w:rsidRDefault="007A27C7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Návod na prípravu</w:t>
      </w:r>
    </w:p>
    <w:p w14:paraId="0967D32E" w14:textId="3406F118" w:rsidR="00321B8A" w:rsidRDefault="00F818C4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Pôvod nosnej suroviny</w:t>
      </w:r>
    </w:p>
    <w:p w14:paraId="095C0003" w14:textId="6396B461" w:rsidR="00F818C4" w:rsidRDefault="00F818C4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Výrobcu alebo distribútora / presná adresa/</w:t>
      </w:r>
    </w:p>
    <w:p w14:paraId="2792D9F6" w14:textId="3AD650BA" w:rsidR="00F818C4" w:rsidRDefault="00F818C4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Výživové hodnoty v 100 g</w:t>
      </w:r>
    </w:p>
    <w:p w14:paraId="4AE3BB79" w14:textId="6245DDEB" w:rsidR="00F818C4" w:rsidRDefault="00F818C4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Piktogramy  odpadové</w:t>
      </w:r>
    </w:p>
    <w:p w14:paraId="2D5F6C32" w14:textId="407C23E7" w:rsidR="00F818C4" w:rsidRDefault="00F818C4" w:rsidP="0006118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EAN kód a šarža</w:t>
      </w:r>
    </w:p>
    <w:p w14:paraId="7D513FC9" w14:textId="77777777" w:rsidR="00F818C4" w:rsidRPr="00F818C4" w:rsidRDefault="00F818C4" w:rsidP="00F818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54CEF9" w14:textId="7AA5BBCA" w:rsidR="000A1C7C" w:rsidRPr="00CC536A" w:rsidRDefault="000A1C7C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C536A">
        <w:rPr>
          <w:rFonts w:ascii="Times New Roman" w:hAnsi="Times New Roman" w:cs="Times New Roman"/>
          <w:color w:val="231F20"/>
          <w:sz w:val="24"/>
          <w:szCs w:val="24"/>
        </w:rPr>
        <w:t>Nebalený pekársky výrobok, ktorý prevádzkovateľ v hotovom stave zmrazí, ale spotrebiteľovi ho ponúka</w:t>
      </w:r>
      <w:r w:rsidR="00F818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v rozmrazenom stave, sa v mieste ponuky na predaj viditeľne označí slovom „rozmrazené“.</w:t>
      </w:r>
    </w:p>
    <w:p w14:paraId="46454DC5" w14:textId="684B23F7" w:rsidR="000A1C7C" w:rsidRPr="00CC536A" w:rsidRDefault="000A1C7C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C536A">
        <w:rPr>
          <w:rFonts w:ascii="Times New Roman" w:hAnsi="Times New Roman" w:cs="Times New Roman"/>
          <w:color w:val="231F20"/>
          <w:sz w:val="24"/>
          <w:szCs w:val="24"/>
        </w:rPr>
        <w:t>Inde dopečený pekársky polotovar  označujeme: vyrobené dopečením z chladeného polotovaru“</w:t>
      </w:r>
      <w:r w:rsidR="00F818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alebo „vyrobené dopečením zo zmrazeného polotovaru“.</w:t>
      </w:r>
    </w:p>
    <w:p w14:paraId="17AE0BD1" w14:textId="25AFA475" w:rsidR="00CC536A" w:rsidRPr="00CC536A" w:rsidRDefault="00CC536A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C536A">
        <w:rPr>
          <w:rFonts w:ascii="Times New Roman" w:hAnsi="Times New Roman" w:cs="Times New Roman"/>
          <w:color w:val="231F20"/>
          <w:sz w:val="24"/>
          <w:szCs w:val="24"/>
        </w:rPr>
        <w:t>Pri pekárskych polotovaroch sa musí uviesť aj návod na použitie.</w:t>
      </w:r>
    </w:p>
    <w:p w14:paraId="58B8D182" w14:textId="1C155B6E" w:rsidR="00CC536A" w:rsidRPr="00CC536A" w:rsidRDefault="00CC536A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CC536A">
        <w:rPr>
          <w:rFonts w:ascii="Times New Roman" w:hAnsi="Times New Roman" w:cs="Times New Roman"/>
          <w:color w:val="231F20"/>
          <w:sz w:val="24"/>
          <w:szCs w:val="24"/>
        </w:rPr>
        <w:t>Ak ide o nebalený pekársky výrobok určený na predaj,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musí sa uviesť na dostupnom mieste jeho zloženie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F818C4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členenie</w:t>
      </w:r>
      <w:r w:rsidR="00F818C4">
        <w:rPr>
          <w:rFonts w:ascii="Times New Roman" w:hAnsi="Times New Roman" w:cs="Times New Roman"/>
          <w:color w:val="231F20"/>
          <w:sz w:val="24"/>
          <w:szCs w:val="24"/>
        </w:rPr>
        <w:t>, hmotnosť</w:t>
      </w:r>
      <w:r w:rsidRPr="00CC536A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C111044" w14:textId="65A9EC39" w:rsidR="00CC536A" w:rsidRPr="00CC536A" w:rsidRDefault="00CC536A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42D839B9" w14:textId="3D29B064" w:rsidR="00CC536A" w:rsidRPr="00F818C4" w:rsidRDefault="00CC536A" w:rsidP="00CC536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818C4">
        <w:rPr>
          <w:rFonts w:ascii="Times New Roman" w:hAnsi="Times New Roman" w:cs="Times New Roman"/>
          <w:b/>
          <w:bCs/>
          <w:color w:val="231F20"/>
          <w:sz w:val="24"/>
          <w:szCs w:val="24"/>
        </w:rPr>
        <w:t>Požiadavky na chlieb a pečivo</w:t>
      </w:r>
    </w:p>
    <w:p w14:paraId="43E2DBFF" w14:textId="5D0006C2" w:rsidR="00CC536A" w:rsidRPr="00BF1E34" w:rsidRDefault="00CC536A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F1E34">
        <w:rPr>
          <w:rFonts w:ascii="Times New Roman" w:hAnsi="Times New Roman" w:cs="Times New Roman"/>
          <w:color w:val="231F20"/>
          <w:sz w:val="24"/>
          <w:szCs w:val="24"/>
        </w:rPr>
        <w:t>Chlieb musí mať rovnomerne sformovaný tvar a vzhľad podľa vlastnej špecifikácie výrobku. Kôrku musí mať hladkú alebo narezanú, alebo s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odtlačkom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F1E34">
        <w:rPr>
          <w:rFonts w:ascii="Times New Roman" w:hAnsi="Times New Roman" w:cs="Times New Roman"/>
          <w:color w:val="231F20"/>
          <w:sz w:val="24"/>
          <w:szCs w:val="24"/>
        </w:rPr>
        <w:t>ošatky</w:t>
      </w:r>
      <w:proofErr w:type="spellEnd"/>
      <w:r w:rsidRPr="00BF1E34">
        <w:rPr>
          <w:rFonts w:ascii="Times New Roman" w:hAnsi="Times New Roman" w:cs="Times New Roman"/>
          <w:color w:val="231F20"/>
          <w:sz w:val="24"/>
          <w:szCs w:val="24"/>
        </w:rPr>
        <w:t>, lesklú alebo pomúčenú, celistvú alebo s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povrchovou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úpravou, bez zreteľne obnaženej striedky,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ktorá je dobre prepečená, pórovitá, pružná podľa druhu,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farby zodpovedajúcej receptúre jednotlivých druhov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lastRenderedPageBreak/>
        <w:t>chleba, neoddeľujúca sa od kôrky. Praskliny, ktoré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nie sú výsledkom povrchovej úpravy, môžu byť najviac</w:t>
      </w:r>
      <w:r w:rsidR="00EB2C03" w:rsidRPr="00BF1E3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F1E34">
        <w:rPr>
          <w:rFonts w:ascii="Times New Roman" w:hAnsi="Times New Roman" w:cs="Times New Roman"/>
          <w:color w:val="231F20"/>
          <w:sz w:val="24"/>
          <w:szCs w:val="24"/>
        </w:rPr>
        <w:t>do jednej tretiny priemeru chleba alebo dĺžky chleba.</w:t>
      </w:r>
    </w:p>
    <w:p w14:paraId="65103B22" w14:textId="3D15CA7D" w:rsidR="007759A8" w:rsidRPr="00BF1E34" w:rsidRDefault="007759A8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F1E34">
        <w:rPr>
          <w:rFonts w:ascii="Times New Roman" w:hAnsi="Times New Roman" w:cs="Times New Roman"/>
          <w:color w:val="231F20"/>
          <w:sz w:val="24"/>
          <w:szCs w:val="24"/>
        </w:rPr>
        <w:t>Krájané chleby sa môžu predávať iba balené a prepravky určené na prepravu pekárskych výrobkov sa nesmú používať na iné účely.</w:t>
      </w:r>
    </w:p>
    <w:p w14:paraId="080604AA" w14:textId="39EF9FCF" w:rsidR="007759A8" w:rsidRPr="00BF1E34" w:rsidRDefault="007759A8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F1E34">
        <w:rPr>
          <w:rFonts w:ascii="Times New Roman" w:hAnsi="Times New Roman" w:cs="Times New Roman"/>
          <w:color w:val="231F20"/>
          <w:sz w:val="24"/>
          <w:szCs w:val="24"/>
        </w:rPr>
        <w:t>Ne</w:t>
      </w:r>
      <w:r w:rsidR="00CF6B22" w:rsidRPr="00BF1E34">
        <w:rPr>
          <w:rFonts w:ascii="Times New Roman" w:hAnsi="Times New Roman" w:cs="Times New Roman"/>
          <w:color w:val="231F20"/>
          <w:sz w:val="24"/>
          <w:szCs w:val="24"/>
        </w:rPr>
        <w:t>balené pekárske výrobky pri predaji samoobslužnom musia byť ponúkané v zariadení  s ochranným krytom, poučením zákazníkov o správnej manipulácii s</w:t>
      </w:r>
      <w:r w:rsidR="00BF1E34" w:rsidRPr="00BF1E34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="00CF6B22" w:rsidRPr="00BF1E34">
        <w:rPr>
          <w:rFonts w:ascii="Times New Roman" w:hAnsi="Times New Roman" w:cs="Times New Roman"/>
          <w:color w:val="231F20"/>
          <w:sz w:val="24"/>
          <w:szCs w:val="24"/>
        </w:rPr>
        <w:t>nimi</w:t>
      </w:r>
      <w:r w:rsidR="00BF1E34" w:rsidRPr="00BF1E3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38D2A3EA" w14:textId="03E70813" w:rsidR="00BF1E34" w:rsidRPr="00BF1E34" w:rsidRDefault="00BF1E34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512D7FFE" w14:textId="6623D8EC" w:rsidR="00BF1E34" w:rsidRPr="00202EE6" w:rsidRDefault="00BF1E34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02EE6">
        <w:rPr>
          <w:rFonts w:ascii="Times New Roman" w:hAnsi="Times New Roman" w:cs="Times New Roman"/>
          <w:b/>
          <w:bCs/>
          <w:color w:val="231F20"/>
          <w:sz w:val="24"/>
          <w:szCs w:val="24"/>
        </w:rPr>
        <w:t>Označovanie cukrárskych výrobkov</w:t>
      </w:r>
    </w:p>
    <w:p w14:paraId="0845BF16" w14:textId="76C0714D" w:rsidR="00BF1E34" w:rsidRPr="00BF1E34" w:rsidRDefault="00BF1E34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7A6EFD92" w14:textId="77777777" w:rsidR="00BF1E34" w:rsidRPr="00BF1E34" w:rsidRDefault="00BF1E34" w:rsidP="00BF1E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F1E34">
        <w:rPr>
          <w:rFonts w:ascii="Times New Roman" w:hAnsi="Times New Roman" w:cs="Times New Roman"/>
          <w:color w:val="231F20"/>
          <w:sz w:val="24"/>
          <w:szCs w:val="24"/>
        </w:rPr>
        <w:t>Nebalený cukrársky výrobok a cukrársky polotovar</w:t>
      </w:r>
    </w:p>
    <w:p w14:paraId="4FC78DA9" w14:textId="0C513A52" w:rsidR="00BF1E34" w:rsidRP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určené na predaj musia mať na dostupnom mieste uvedené zloženie.</w:t>
      </w:r>
    </w:p>
    <w:p w14:paraId="5BF43971" w14:textId="4ACB8F66" w:rsidR="00BF1E34" w:rsidRP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Cukrársky výrobok a cukrársky polotovar, ktoré</w:t>
      </w:r>
      <w:r w:rsidR="00F021AD" w:rsidRPr="00B403E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>majú trvanlivosť viac ako 24 hodín,</w:t>
      </w:r>
      <w:r w:rsidR="00E435A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>musia</w:t>
      </w:r>
      <w:r w:rsidR="00202EE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>mať na obale</w:t>
      </w:r>
      <w:r w:rsidR="00F021AD" w:rsidRPr="00B403E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>výrobku uvedený dátum spotreby.</w:t>
      </w:r>
    </w:p>
    <w:p w14:paraId="4C82C8CD" w14:textId="505E3CA2" w:rsidR="00BF1E34" w:rsidRP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4A48FCBA" w14:textId="66322E86" w:rsidR="00BF1E34" w:rsidRPr="00202E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202EE6">
        <w:rPr>
          <w:rFonts w:ascii="Times New Roman" w:hAnsi="Times New Roman" w:cs="Times New Roman"/>
          <w:b/>
          <w:bCs/>
          <w:color w:val="231F20"/>
          <w:sz w:val="24"/>
          <w:szCs w:val="24"/>
        </w:rPr>
        <w:t>Členenie a označovanie cestovín</w:t>
      </w:r>
    </w:p>
    <w:p w14:paraId="2E2FAB0A" w14:textId="75C168BC" w:rsidR="00BF1E34" w:rsidRP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17DBE6CA" w14:textId="74432F35" w:rsidR="00BF1E34" w:rsidRP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Na obale cestoviny sa musí uviesť</w:t>
      </w:r>
      <w:r w:rsidR="00F021AD" w:rsidRPr="00B403E6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14:paraId="2F45B80E" w14:textId="5749C013" w:rsidR="00B403E6" w:rsidRDefault="00BF1E34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v názve cestoviny jej začlenenie</w:t>
      </w:r>
      <w:r w:rsidR="00900260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F021AD" w:rsidRPr="00B403E6">
        <w:rPr>
          <w:rFonts w:ascii="Times New Roman" w:hAnsi="Times New Roman" w:cs="Times New Roman"/>
          <w:color w:val="231F20"/>
          <w:sz w:val="24"/>
          <w:szCs w:val="24"/>
        </w:rPr>
        <w:t>ak ide o vaječnú cestovinu, množstvo použitých vaječných zložiek v prepočte na celé vajcia a na 1 kg múky,</w:t>
      </w:r>
      <w:r w:rsidR="0090026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021AD" w:rsidRPr="00B403E6">
        <w:rPr>
          <w:rFonts w:ascii="Times New Roman" w:hAnsi="Times New Roman" w:cs="Times New Roman"/>
          <w:color w:val="231F20"/>
          <w:sz w:val="24"/>
          <w:szCs w:val="24"/>
        </w:rPr>
        <w:t>ak ide o nesušenú cestovinu, údaj o tom, že je to nesušená cestovina, podmienky jej skladovania a dátum spotreby,</w:t>
      </w:r>
      <w:r w:rsidR="0090026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403E6" w:rsidRPr="00B403E6">
        <w:rPr>
          <w:rFonts w:ascii="Times New Roman" w:hAnsi="Times New Roman" w:cs="Times New Roman"/>
          <w:color w:val="231F20"/>
          <w:sz w:val="24"/>
          <w:szCs w:val="24"/>
        </w:rPr>
        <w:t xml:space="preserve">časový údaj, do </w:t>
      </w:r>
      <w:r w:rsidR="00C5648C"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="00B403E6" w:rsidRPr="00B403E6">
        <w:rPr>
          <w:rFonts w:ascii="Times New Roman" w:hAnsi="Times New Roman" w:cs="Times New Roman"/>
          <w:color w:val="231F20"/>
          <w:sz w:val="24"/>
          <w:szCs w:val="24"/>
        </w:rPr>
        <w:t>torého sa po otvorení obalu odporúča spotrebovať, ak ide o cestovinu balenú v ochrannej atmosfére alebo o vákuovo balenú cestovinu,</w:t>
      </w:r>
      <w:r w:rsidR="00C564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403E6" w:rsidRPr="00B403E6">
        <w:rPr>
          <w:rFonts w:ascii="Times New Roman" w:hAnsi="Times New Roman" w:cs="Times New Roman"/>
          <w:color w:val="231F20"/>
          <w:sz w:val="24"/>
          <w:szCs w:val="24"/>
        </w:rPr>
        <w:t>označenie náplne, ak ide o plnenú cestovinu.</w:t>
      </w:r>
    </w:p>
    <w:p w14:paraId="7C9C160E" w14:textId="0B071964" w:rsidR="00B403E6" w:rsidRDefault="00B403E6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2A65C003" w14:textId="36A0F6A6" w:rsidR="00B403E6" w:rsidRPr="00B403E6" w:rsidRDefault="00B403E6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Cestovina sa musí umiestňovať na trh balená.</w:t>
      </w:r>
    </w:p>
    <w:p w14:paraId="58230543" w14:textId="05565AD3" w:rsidR="00B403E6" w:rsidRPr="00B403E6" w:rsidRDefault="00B403E6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>Obal na cestovinu nesmie vizuálne skresľovať svojou farbou farbu cestoviny.</w:t>
      </w:r>
    </w:p>
    <w:p w14:paraId="5CE6F6A4" w14:textId="50963303" w:rsidR="00B403E6" w:rsidRPr="00B403E6" w:rsidRDefault="00B403E6" w:rsidP="00B403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403E6">
        <w:rPr>
          <w:rFonts w:ascii="Times New Roman" w:hAnsi="Times New Roman" w:cs="Times New Roman"/>
          <w:color w:val="231F20"/>
          <w:sz w:val="24"/>
          <w:szCs w:val="24"/>
        </w:rPr>
        <w:t xml:space="preserve">Nesušená cestovina sa musí skladovať pri teplote najviac 5 </w:t>
      </w:r>
      <w:r w:rsidR="00E435A5">
        <w:rPr>
          <w:rFonts w:ascii="Times New Roman" w:hAnsi="Times New Roman" w:cs="Times New Roman"/>
          <w:color w:val="231F20"/>
          <w:sz w:val="24"/>
          <w:szCs w:val="24"/>
        </w:rPr>
        <w:t>°C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 xml:space="preserve"> a vákuovo balená cestovina alebo cestovina balená v inertnej atmosfére sa musí skladovať pri teplote najviac 10 </w:t>
      </w:r>
      <w:r w:rsidR="00E435A5">
        <w:rPr>
          <w:rFonts w:ascii="Times New Roman" w:hAnsi="Times New Roman" w:cs="Times New Roman"/>
          <w:color w:val="231F20"/>
          <w:sz w:val="24"/>
          <w:szCs w:val="24"/>
        </w:rPr>
        <w:t>°C</w:t>
      </w:r>
      <w:r w:rsidRPr="00B403E6">
        <w:rPr>
          <w:rFonts w:ascii="Times New Roman" w:hAnsi="Times New Roman" w:cs="Times New Roman"/>
          <w:color w:val="231F20"/>
          <w:sz w:val="24"/>
          <w:szCs w:val="24"/>
        </w:rPr>
        <w:t>, ak výrobca neustanoví iné podmienky skladovania. Nesušená cestovina sa musí prepravovať v izotermickom obale alebo v izotermickom dopravnom prostriedku.</w:t>
      </w:r>
    </w:p>
    <w:sectPr w:rsidR="00B403E6" w:rsidRPr="00B403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AA57" w14:textId="77777777" w:rsidR="00D850A0" w:rsidRDefault="00D850A0" w:rsidP="00E435A5">
      <w:pPr>
        <w:spacing w:after="0" w:line="240" w:lineRule="auto"/>
      </w:pPr>
      <w:r>
        <w:separator/>
      </w:r>
    </w:p>
  </w:endnote>
  <w:endnote w:type="continuationSeparator" w:id="0">
    <w:p w14:paraId="723C2B1B" w14:textId="77777777" w:rsidR="00D850A0" w:rsidRDefault="00D850A0" w:rsidP="00E4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5"/>
      <w:gridCol w:w="4517"/>
    </w:tblGrid>
    <w:tr w:rsidR="00E435A5" w14:paraId="5BCF9397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5FA2DAC" w14:textId="77777777" w:rsidR="00E435A5" w:rsidRDefault="00E435A5">
          <w:pPr>
            <w:pStyle w:val="Hlavika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9B6FB32" w14:textId="77777777" w:rsidR="00E435A5" w:rsidRDefault="00E435A5">
          <w:pPr>
            <w:pStyle w:val="Hlavika"/>
            <w:jc w:val="right"/>
            <w:rPr>
              <w:caps/>
              <w:sz w:val="18"/>
            </w:rPr>
          </w:pPr>
        </w:p>
      </w:tc>
    </w:tr>
    <w:tr w:rsidR="00E435A5" w14:paraId="3E9B48AF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B9CD147729DC42ADA581C1C7354E12D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55DED4F" w14:textId="2A317118" w:rsidR="00E435A5" w:rsidRDefault="00E435A5">
              <w:pPr>
                <w:pStyle w:val="Pt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MVDr. Eva ÖtvöSová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F65C74A" w14:textId="77777777" w:rsidR="00E435A5" w:rsidRDefault="00E435A5">
          <w:pPr>
            <w:pStyle w:val="Pt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5123C58" w14:textId="77777777" w:rsidR="00E435A5" w:rsidRDefault="00E435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22C5A" w14:textId="77777777" w:rsidR="00D850A0" w:rsidRDefault="00D850A0" w:rsidP="00E435A5">
      <w:pPr>
        <w:spacing w:after="0" w:line="240" w:lineRule="auto"/>
      </w:pPr>
      <w:r>
        <w:separator/>
      </w:r>
    </w:p>
  </w:footnote>
  <w:footnote w:type="continuationSeparator" w:id="0">
    <w:p w14:paraId="7433C730" w14:textId="77777777" w:rsidR="00D850A0" w:rsidRDefault="00D850A0" w:rsidP="00E43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E3FAA"/>
    <w:multiLevelType w:val="hybridMultilevel"/>
    <w:tmpl w:val="29F64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55"/>
    <w:rsid w:val="00021B34"/>
    <w:rsid w:val="00027D55"/>
    <w:rsid w:val="0006118D"/>
    <w:rsid w:val="000A1C7C"/>
    <w:rsid w:val="000B02D9"/>
    <w:rsid w:val="00164737"/>
    <w:rsid w:val="0017374C"/>
    <w:rsid w:val="001D2ABF"/>
    <w:rsid w:val="00202EE6"/>
    <w:rsid w:val="002516DF"/>
    <w:rsid w:val="002C3CB9"/>
    <w:rsid w:val="002F5821"/>
    <w:rsid w:val="00321B8A"/>
    <w:rsid w:val="00593E8F"/>
    <w:rsid w:val="005A0BFE"/>
    <w:rsid w:val="00635051"/>
    <w:rsid w:val="00640F00"/>
    <w:rsid w:val="006F6EF2"/>
    <w:rsid w:val="007759A8"/>
    <w:rsid w:val="007A27C7"/>
    <w:rsid w:val="008425CF"/>
    <w:rsid w:val="0086177D"/>
    <w:rsid w:val="00900260"/>
    <w:rsid w:val="00991BDF"/>
    <w:rsid w:val="009C5DE5"/>
    <w:rsid w:val="00AC15D2"/>
    <w:rsid w:val="00AD6FFD"/>
    <w:rsid w:val="00B17593"/>
    <w:rsid w:val="00B403E6"/>
    <w:rsid w:val="00B84EA8"/>
    <w:rsid w:val="00BF1E34"/>
    <w:rsid w:val="00C5648C"/>
    <w:rsid w:val="00CC536A"/>
    <w:rsid w:val="00CF6B22"/>
    <w:rsid w:val="00D64299"/>
    <w:rsid w:val="00D751D7"/>
    <w:rsid w:val="00D850A0"/>
    <w:rsid w:val="00DA32EC"/>
    <w:rsid w:val="00DF4216"/>
    <w:rsid w:val="00E15C9D"/>
    <w:rsid w:val="00E435A5"/>
    <w:rsid w:val="00E71051"/>
    <w:rsid w:val="00E91395"/>
    <w:rsid w:val="00EB2C03"/>
    <w:rsid w:val="00EF734D"/>
    <w:rsid w:val="00F021AD"/>
    <w:rsid w:val="00F03FF2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A05D"/>
  <w15:chartTrackingRefBased/>
  <w15:docId w15:val="{806F624C-E67C-47EA-8D28-9261A95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118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35A5"/>
  </w:style>
  <w:style w:type="paragraph" w:styleId="Pta">
    <w:name w:val="footer"/>
    <w:basedOn w:val="Normlny"/>
    <w:link w:val="PtaChar"/>
    <w:uiPriority w:val="99"/>
    <w:unhideWhenUsed/>
    <w:rsid w:val="00E4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CD147729DC42ADA581C1C7354E12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8F77B-BB19-4D5C-B63A-8E8164DEA4AA}"/>
      </w:docPartPr>
      <w:docPartBody>
        <w:p w:rsidR="006E1F8F" w:rsidRDefault="00A41B31" w:rsidP="00A41B31">
          <w:pPr>
            <w:pStyle w:val="B9CD147729DC42ADA581C1C7354E12DD"/>
          </w:pPr>
          <w:r>
            <w:rPr>
              <w:rStyle w:val="Zstupn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31"/>
    <w:rsid w:val="004E2700"/>
    <w:rsid w:val="00673634"/>
    <w:rsid w:val="006E1F8F"/>
    <w:rsid w:val="00767045"/>
    <w:rsid w:val="00A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41B31"/>
    <w:rPr>
      <w:color w:val="808080"/>
    </w:rPr>
  </w:style>
  <w:style w:type="paragraph" w:customStyle="1" w:styleId="B9CD147729DC42ADA581C1C7354E12DD">
    <w:name w:val="B9CD147729DC42ADA581C1C7354E12DD"/>
    <w:rsid w:val="00A41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956</Words>
  <Characters>5880</Characters>
  <Application>Microsoft Office Word</Application>
  <DocSecurity>0</DocSecurity>
  <Lines>126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Eva ÖtvöSová</dc:creator>
  <cp:keywords/>
  <dc:description/>
  <cp:lastModifiedBy>MVDr. Eva Ötvöšová</cp:lastModifiedBy>
  <cp:revision>14</cp:revision>
  <cp:lastPrinted>2021-11-22T14:24:00Z</cp:lastPrinted>
  <dcterms:created xsi:type="dcterms:W3CDTF">2021-11-07T17:03:00Z</dcterms:created>
  <dcterms:modified xsi:type="dcterms:W3CDTF">2021-11-22T14:25:00Z</dcterms:modified>
</cp:coreProperties>
</file>